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1BD" w:rsidRDefault="000851BD" w:rsidP="00F01CB2">
      <w:pPr>
        <w:jc w:val="center"/>
      </w:pPr>
      <w:r>
        <w:t>Zapytanie ofertowe</w:t>
      </w:r>
    </w:p>
    <w:p w:rsidR="00F01CB2" w:rsidRDefault="000851BD" w:rsidP="000851BD">
      <w:r>
        <w:t xml:space="preserve">na wykonanie </w:t>
      </w:r>
      <w:r w:rsidR="00F01CB2" w:rsidRPr="00F01CB2">
        <w:t xml:space="preserve"> szczegółowego przeglądu technicznego obiektu mostowego  uszkodzonego  w powodzi  we wrześniu 2024 r. wraz z opracowaniem dokumentacji technicznej - budowlanej odbudowy  stwierdzonych u</w:t>
      </w:r>
      <w:r w:rsidR="00F01CB2">
        <w:t xml:space="preserve">szkodzeń w ramach  zadania  pn. </w:t>
      </w:r>
      <w:r w:rsidR="00F01CB2" w:rsidRPr="00F01CB2">
        <w:t xml:space="preserve"> „Odbudowa mostu na złączu kanału turbinowego i rzek Bóbr i sięgacza ul. Kościuszki w Małomicach”  </w:t>
      </w:r>
    </w:p>
    <w:p w:rsidR="000851BD" w:rsidRDefault="000851BD" w:rsidP="000851BD">
      <w:r>
        <w:t>Zamawiający:  Gmina Małomice, Pl. Konstytucji 3 Maja 1, 67-320 Małomice</w:t>
      </w:r>
    </w:p>
    <w:p w:rsidR="000851BD" w:rsidRDefault="000851BD" w:rsidP="000851BD">
      <w:r>
        <w:t>Termin:</w:t>
      </w:r>
      <w:r w:rsidR="00F01CB2">
        <w:t xml:space="preserve">  120 dni</w:t>
      </w:r>
    </w:p>
    <w:p w:rsidR="000851BD" w:rsidRDefault="000851BD" w:rsidP="000851BD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A444A3">
        <w:t>17</w:t>
      </w:r>
      <w:r>
        <w:t xml:space="preserve">-06-2025 </w:t>
      </w:r>
    </w:p>
    <w:p w:rsidR="000851BD" w:rsidRDefault="000851BD" w:rsidP="00F01CB2">
      <w:pPr>
        <w:ind w:left="4248" w:hanging="4248"/>
      </w:pPr>
      <w:r>
        <w:t>Te</w:t>
      </w:r>
      <w:r w:rsidR="00A444A3">
        <w:t xml:space="preserve">rmin  składania ofert: </w:t>
      </w:r>
      <w:r w:rsidR="00A444A3">
        <w:tab/>
        <w:t>27</w:t>
      </w:r>
      <w:r>
        <w:t xml:space="preserve">-06-2025 decyduje data dostarczenie do siedziby  zamawiającego, zamawiający dopuszcza złożenie oferty w formie skanów pocztą elektroniczną na adres urząd@malomice.pl  Wykonawca będzie zobowiązany dostarczyć oryginały dokumentów nie później niż w dniu podpisania umowy. </w:t>
      </w:r>
    </w:p>
    <w:p w:rsidR="000851BD" w:rsidRDefault="000851BD" w:rsidP="000851BD">
      <w:r>
        <w:t>Tryb: Zapytanie ofertowe</w:t>
      </w:r>
    </w:p>
    <w:p w:rsidR="000851BD" w:rsidRDefault="000851BD" w:rsidP="000851BD">
      <w:r>
        <w:t>Rodzaj:  Usługa</w:t>
      </w:r>
      <w:r w:rsidR="00F01CB2">
        <w:t xml:space="preserve"> projektowa </w:t>
      </w:r>
    </w:p>
    <w:p w:rsidR="000851BD" w:rsidRDefault="005F7CD3" w:rsidP="000851BD">
      <w:r>
        <w:t xml:space="preserve">Szanowni Państwo, </w:t>
      </w:r>
      <w:r w:rsidR="000851BD">
        <w:t xml:space="preserve">Gmina Małomice  zaprasza </w:t>
      </w:r>
      <w:r w:rsidR="004B7C40">
        <w:t>do złożenia oferty cenowej na  W</w:t>
      </w:r>
      <w:r w:rsidR="000851BD" w:rsidRPr="000851BD">
        <w:t>ykonanie  szczegółowego przeglądu technicznego obiektu mostowego  uszkodzonego  w powodzi  we wrześniu 2024 r. wraz z opracowaniem dokumentacji technicznej - budowlanej od</w:t>
      </w:r>
      <w:r w:rsidR="000851BD">
        <w:t>budo</w:t>
      </w:r>
      <w:r w:rsidR="00392F6B">
        <w:t xml:space="preserve">wy  stwierdzonych uszkodzeń w ramach </w:t>
      </w:r>
      <w:r w:rsidR="000851BD">
        <w:t xml:space="preserve"> zadania  pn.: </w:t>
      </w:r>
      <w:r w:rsidR="000851BD" w:rsidRPr="000851BD">
        <w:t>„Odbudowa mostu na złączu kanału turbinowego i rzek Bóbr i sięgacza ul. Kościuszki w Małomicach”</w:t>
      </w:r>
      <w:r w:rsidR="000851BD">
        <w:t xml:space="preserve">  </w:t>
      </w:r>
    </w:p>
    <w:p w:rsidR="000851BD" w:rsidRDefault="005F7CD3" w:rsidP="005F7CD3">
      <w:r>
        <w:t>1. Opis przedmiotu zamówienia:</w:t>
      </w:r>
    </w:p>
    <w:p w:rsidR="00B73426" w:rsidRDefault="00B73426" w:rsidP="00B73426">
      <w:pPr>
        <w:spacing w:after="0"/>
      </w:pPr>
      <w:r>
        <w:t xml:space="preserve">Most drogowy : </w:t>
      </w:r>
      <w:r>
        <w:t>parametry zewnętrzne  długość</w:t>
      </w:r>
      <w:r>
        <w:t xml:space="preserve"> około </w:t>
      </w:r>
      <w:r>
        <w:t xml:space="preserve">  40 m  szerokość</w:t>
      </w:r>
      <w:r>
        <w:t xml:space="preserve"> około  8 m) o </w:t>
      </w:r>
      <w:r>
        <w:t xml:space="preserve"> konstrukcji   żelbetowej, składający się z podpór  skrajnych — przyczółków , i 4 pośrednich — filarów) oraz ustroju nośnego składającego się z 5 przęseł. Ustrój nośny tworzą: dźwigary główne, oparte na nich pomosty przeznaczone do ruchu  pojazdów i pieszych po przęśle,  elementy  usztywniające  —stężenia. Około 1,3 m znajduje się pomost roboczy z kratą osłaniającą most i elektrownię  wodną.    </w:t>
      </w:r>
    </w:p>
    <w:p w:rsidR="00B73426" w:rsidRDefault="00B73426" w:rsidP="00B73426">
      <w:pPr>
        <w:spacing w:after="0" w:line="360" w:lineRule="auto"/>
      </w:pPr>
      <w:r>
        <w:t>Opis stwierdzonych uszkodzeń:</w:t>
      </w:r>
    </w:p>
    <w:p w:rsidR="00331268" w:rsidRDefault="00B73426" w:rsidP="00B73426">
      <w:pPr>
        <w:spacing w:after="0" w:line="360" w:lineRule="auto"/>
      </w:pPr>
      <w:r>
        <w:t xml:space="preserve">Z oględzin wynika, że beton konstrukcyjny nie spełnia obowiązujących standardów na co wskazuje postępujący proces korozji, objawiający się  wyraźnymi  i głębokimi  pęknięciami  widocznymi  w szczególności  na przyczółkach.  </w:t>
      </w:r>
      <w:proofErr w:type="spellStart"/>
      <w:r>
        <w:t>Stężnie</w:t>
      </w:r>
      <w:proofErr w:type="spellEnd"/>
      <w:r>
        <w:t xml:space="preserve">  podłużne  są uszkodzone,  z widocznymi ubytkami  konstrukcyjnymi.  Zbrojenia  poziome  i  pionowe z  widocznymi   oznakami  korozji.  Część zbrojenia poziomego nie jest zawieszona na wieszakach.  Nawierzchnia  czwartego przęsła z wyraźnym ugięciem.  </w:t>
      </w:r>
    </w:p>
    <w:p w:rsidR="00B73426" w:rsidRDefault="00B73426" w:rsidP="00B73426">
      <w:pPr>
        <w:spacing w:after="0" w:line="360" w:lineRule="auto"/>
      </w:pPr>
      <w:r>
        <w:lastRenderedPageBreak/>
        <w:t xml:space="preserve">Powyższy opis nie ma charakteru fachowego i jest próbą opisania stanu przez osobę nie posiadającą kwalifikacji. </w:t>
      </w:r>
      <w:r w:rsidR="00A444A3">
        <w:t xml:space="preserve"> Wskazana  jest wizja terenowa obejmująca lustrację urządzenia mostowego. W załączeniu dokumentacja fotograficzna. </w:t>
      </w:r>
    </w:p>
    <w:p w:rsidR="000851BD" w:rsidRDefault="005F7CD3" w:rsidP="005F7CD3">
      <w:pPr>
        <w:spacing w:after="0" w:line="360" w:lineRule="auto"/>
      </w:pPr>
      <w:r>
        <w:t xml:space="preserve">1.1. </w:t>
      </w:r>
      <w:r w:rsidR="000851BD">
        <w:t xml:space="preserve"> Podstawowy zakres rzeczowy zadania obejmuje wykonanie:</w:t>
      </w:r>
    </w:p>
    <w:p w:rsidR="005F7CD3" w:rsidRDefault="005F7CD3" w:rsidP="005F7CD3">
      <w:pPr>
        <w:spacing w:after="0" w:line="360" w:lineRule="auto"/>
      </w:pPr>
      <w:r>
        <w:t>1)</w:t>
      </w:r>
      <w:r w:rsidRPr="005F7CD3">
        <w:t xml:space="preserve"> </w:t>
      </w:r>
      <w:r>
        <w:t xml:space="preserve">pełnej </w:t>
      </w:r>
      <w:r w:rsidRPr="005F7CD3">
        <w:t>ocena techniczna obiektu mostowego</w:t>
      </w:r>
      <w:r>
        <w:t xml:space="preserve"> uszkodzonego w wyniku powodzi z września 2024 r.</w:t>
      </w:r>
    </w:p>
    <w:p w:rsidR="005A1A4B" w:rsidRDefault="004B7C40" w:rsidP="005F7CD3">
      <w:pPr>
        <w:spacing w:after="0" w:line="360" w:lineRule="auto"/>
      </w:pPr>
      <w:r>
        <w:t>2</w:t>
      </w:r>
      <w:r w:rsidR="005A1A4B">
        <w:t xml:space="preserve">) opracowanie aktualnej mapy </w:t>
      </w:r>
      <w:proofErr w:type="spellStart"/>
      <w:r w:rsidR="005A1A4B">
        <w:t>sytuacyjno</w:t>
      </w:r>
      <w:proofErr w:type="spellEnd"/>
      <w:r w:rsidR="005A1A4B">
        <w:t xml:space="preserve"> – wysokościowej do celów projektowych (jeżeli dotyczy)  </w:t>
      </w:r>
    </w:p>
    <w:p w:rsidR="005A1A4B" w:rsidRDefault="004B7C40" w:rsidP="005F7CD3">
      <w:pPr>
        <w:spacing w:after="0" w:line="360" w:lineRule="auto"/>
      </w:pPr>
      <w:r>
        <w:t>3</w:t>
      </w:r>
      <w:r w:rsidR="005A1A4B">
        <w:t>) opracowanie operatu wodnoprawnego (jeśli dotyczy),</w:t>
      </w:r>
    </w:p>
    <w:p w:rsidR="005A1A4B" w:rsidRDefault="004B7C40" w:rsidP="005F7CD3">
      <w:pPr>
        <w:spacing w:after="0" w:line="360" w:lineRule="auto"/>
      </w:pPr>
      <w:r>
        <w:t>4</w:t>
      </w:r>
      <w:r w:rsidR="005A1A4B">
        <w:t>) rozwiązanie i uzgodnienie kolizji z istniejącym uzbrojeniem terenu (jeśli dotyczy),</w:t>
      </w:r>
    </w:p>
    <w:p w:rsidR="005A1A4B" w:rsidRDefault="004B7C40" w:rsidP="005F7CD3">
      <w:pPr>
        <w:spacing w:after="0" w:line="360" w:lineRule="auto"/>
      </w:pPr>
      <w:r>
        <w:t>5</w:t>
      </w:r>
      <w:r w:rsidR="005A1A4B">
        <w:t>) inwentaryzacja zieleni oraz typowania roślin do wycinki i zabezpieczenia w zakresie niezbędnym do realizacji  zadania (jeżeli dotyczy),</w:t>
      </w:r>
    </w:p>
    <w:p w:rsidR="005A1A4B" w:rsidRDefault="004B7C40" w:rsidP="005F7CD3">
      <w:pPr>
        <w:spacing w:after="0" w:line="360" w:lineRule="auto"/>
      </w:pPr>
      <w:r>
        <w:t>6</w:t>
      </w:r>
      <w:r w:rsidR="005A1A4B">
        <w:t>) opracowanie pełnej dokumentacji wykonawczej (projektów wykonawczych, specyfikacji technicznych wykonania  i odbioru robót budowlanych, przedmiarów i kosztorysów inwestorskich),</w:t>
      </w:r>
    </w:p>
    <w:p w:rsidR="005A1A4B" w:rsidRDefault="004B7C40" w:rsidP="005F7CD3">
      <w:pPr>
        <w:spacing w:after="0" w:line="360" w:lineRule="auto"/>
      </w:pPr>
      <w:r>
        <w:t>7</w:t>
      </w:r>
      <w:r w:rsidR="005A1A4B">
        <w:t>) pełnienie nadzoru autorskiego dla pełnego zakresu zadania w oparciu o opracowaną i zaktualizowaną dokumentację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projektów zamiennych i dodatkowych,</w:t>
      </w:r>
    </w:p>
    <w:p w:rsidR="005A1A4B" w:rsidRDefault="004B7C40" w:rsidP="005F7CD3">
      <w:pPr>
        <w:spacing w:after="0" w:line="360" w:lineRule="auto"/>
      </w:pPr>
      <w:r>
        <w:t>8</w:t>
      </w:r>
      <w:r w:rsidR="005A1A4B">
        <w:t>) przygotowanie kompletnych wniosków (z wymaganymi załącznikami) o wydanie niezbędnych decyzji (pozwolenie wodnoprawne, pozwolenie na wycinkę krzaków i drzew, itd.), warunków technicznych, opinii i uzgodnień; każdy projekt branżowy musi zawierać komplet uzgodnień międzybranżowych oraz z gestorami sieci,</w:t>
      </w:r>
    </w:p>
    <w:p w:rsidR="005A1A4B" w:rsidRDefault="004B7C40" w:rsidP="005F7CD3">
      <w:pPr>
        <w:spacing w:after="0" w:line="360" w:lineRule="auto"/>
      </w:pPr>
      <w:r>
        <w:t>9</w:t>
      </w:r>
      <w:r w:rsidR="005A1A4B">
        <w:t xml:space="preserve">) </w:t>
      </w:r>
      <w:r w:rsidR="005F7CD3">
        <w:t xml:space="preserve">jednokrotnej  </w:t>
      </w:r>
      <w:r w:rsidR="005A1A4B">
        <w:t>aktualizacja kosztorysów inwestorskich po upływie 6 miesięcy od dnia ich sporządzenia w sytuacji, gdy w tym okresie zamawiający nie ogłosi postępowania o udzielenie zamówienia publicznego,</w:t>
      </w:r>
    </w:p>
    <w:p w:rsidR="005A1A4B" w:rsidRDefault="004B7C40" w:rsidP="005F7CD3">
      <w:pPr>
        <w:spacing w:after="0" w:line="360" w:lineRule="auto"/>
      </w:pPr>
      <w:r>
        <w:t>10</w:t>
      </w:r>
      <w:r w:rsidR="005A1A4B">
        <w:t>) wykonanie w ramach ceny umownej wszystkich niezbędnych poprawek i uzupełnień do ww. opracowań, jakie wynikną po ich sprawdzeniu,</w:t>
      </w:r>
    </w:p>
    <w:p w:rsidR="005A1A4B" w:rsidRDefault="004B7C40" w:rsidP="005F7CD3">
      <w:pPr>
        <w:spacing w:after="0" w:line="360" w:lineRule="auto"/>
      </w:pPr>
      <w:r>
        <w:t>11</w:t>
      </w:r>
      <w:r w:rsidR="005A1A4B">
        <w:t>) udział w spotkaniach roboczych na etapie opracowywania dokumentacji projektowej, celem przedstawienia proponowanych rozwiązań koncepcyjnych,</w:t>
      </w:r>
    </w:p>
    <w:p w:rsidR="005A1A4B" w:rsidRDefault="004B7C40" w:rsidP="005F7CD3">
      <w:pPr>
        <w:spacing w:after="0" w:line="360" w:lineRule="auto"/>
      </w:pPr>
      <w:r>
        <w:t>12</w:t>
      </w:r>
      <w:r w:rsidR="005A1A4B">
        <w:t xml:space="preserve">) uzyskanie, w imieniu i na rzecz zamawiającego, pozwolenia na budowę lub zaświadczenia o przyjęciu przez organ </w:t>
      </w:r>
      <w:proofErr w:type="spellStart"/>
      <w:r w:rsidR="005A1A4B">
        <w:t>architektoniczno</w:t>
      </w:r>
      <w:proofErr w:type="spellEnd"/>
      <w:r w:rsidR="005A1A4B">
        <w:t xml:space="preserve"> – budowlany zgłoszenia robót.</w:t>
      </w:r>
    </w:p>
    <w:p w:rsidR="005A1A4B" w:rsidRPr="005F7CD3" w:rsidRDefault="005A1A4B" w:rsidP="005A1A4B">
      <w:pPr>
        <w:rPr>
          <w:b/>
        </w:rPr>
      </w:pPr>
      <w:r w:rsidRPr="005F7CD3">
        <w:rPr>
          <w:b/>
        </w:rPr>
        <w:t>Nakład dokumentacji wykonawca sporządzi w niżej wymienionej ilości egzemplarzy.</w:t>
      </w:r>
    </w:p>
    <w:p w:rsidR="005A1A4B" w:rsidRDefault="005A1A4B" w:rsidP="00331268">
      <w:pPr>
        <w:spacing w:after="0" w:line="360" w:lineRule="auto"/>
      </w:pPr>
      <w:r>
        <w:t xml:space="preserve">1) 2 egz. ocena techniczna obiektu mostowego </w:t>
      </w:r>
      <w:r w:rsidR="005F7CD3">
        <w:t xml:space="preserve"> uszkodzonego w trakcie powodzi z września 2024 r.</w:t>
      </w:r>
    </w:p>
    <w:p w:rsidR="005A1A4B" w:rsidRDefault="004B7C40" w:rsidP="00331268">
      <w:pPr>
        <w:spacing w:after="0" w:line="360" w:lineRule="auto"/>
      </w:pPr>
      <w:r>
        <w:t>2</w:t>
      </w:r>
      <w:r w:rsidR="005A1A4B">
        <w:t>) 4 egz. projektu budowlanego,</w:t>
      </w:r>
    </w:p>
    <w:p w:rsidR="005A1A4B" w:rsidRDefault="005A1A4B" w:rsidP="00331268">
      <w:pPr>
        <w:spacing w:after="0" w:line="360" w:lineRule="auto"/>
      </w:pPr>
      <w:r>
        <w:t>2) 4 egz. projektu wykonawczego w układzie branżowym z uzgodnieniami,</w:t>
      </w:r>
    </w:p>
    <w:p w:rsidR="005A1A4B" w:rsidRDefault="005A1A4B" w:rsidP="00331268">
      <w:pPr>
        <w:spacing w:after="0" w:line="360" w:lineRule="auto"/>
      </w:pPr>
      <w:r>
        <w:lastRenderedPageBreak/>
        <w:t>3) 4 egz. operatu wodnoprawnego z pozwoleniem wodnoprawnym (jeśli dotyczy),</w:t>
      </w:r>
    </w:p>
    <w:p w:rsidR="005A1A4B" w:rsidRDefault="005A1A4B" w:rsidP="00331268">
      <w:pPr>
        <w:spacing w:after="0" w:line="360" w:lineRule="auto"/>
      </w:pPr>
      <w:r>
        <w:t>4) 4 egz. inwentaryzacji zieleni z pozwoleniem na wycinkę (krzaków i drzew),</w:t>
      </w:r>
    </w:p>
    <w:p w:rsidR="005A1A4B" w:rsidRDefault="005A1A4B" w:rsidP="00331268">
      <w:pPr>
        <w:spacing w:after="0" w:line="360" w:lineRule="auto"/>
      </w:pPr>
      <w:r>
        <w:t>5) 2 egz. specyfikacji technicznych wykonania i odbioru robót budowlanych w układzie branżowym,</w:t>
      </w:r>
    </w:p>
    <w:p w:rsidR="005A1A4B" w:rsidRDefault="005A1A4B" w:rsidP="00331268">
      <w:pPr>
        <w:spacing w:after="0" w:line="360" w:lineRule="auto"/>
      </w:pPr>
      <w:r>
        <w:t>6) 3 egz. przedmiarów robót w układzie branżowym,</w:t>
      </w:r>
    </w:p>
    <w:p w:rsidR="005A1A4B" w:rsidRDefault="005A1A4B" w:rsidP="00331268">
      <w:pPr>
        <w:spacing w:after="0" w:line="360" w:lineRule="auto"/>
      </w:pPr>
      <w:r>
        <w:t>7) 3 egz. kosztorysów inwestorskich w układzie branżowym,</w:t>
      </w:r>
    </w:p>
    <w:p w:rsidR="005A1A4B" w:rsidRDefault="005A1A4B" w:rsidP="005F7CD3">
      <w:pPr>
        <w:spacing w:after="0" w:line="360" w:lineRule="auto"/>
      </w:pPr>
      <w:r>
        <w:t>oraz odpowiadające im pliki w wersji elektronicznej na płytach CD/DVD w ilości 1 egz. – całość w formacie .pdf (forma papierowa i elektroniczna muszą być jednakowe).</w:t>
      </w:r>
    </w:p>
    <w:p w:rsidR="005F7CD3" w:rsidRDefault="005F7CD3" w:rsidP="005F7CD3">
      <w:pPr>
        <w:spacing w:after="0" w:line="360" w:lineRule="auto"/>
      </w:pPr>
      <w:r>
        <w:t>Wymagania dodatkowe</w:t>
      </w:r>
      <w:r w:rsidR="00E340F6">
        <w:t xml:space="preserve"> w zakresie wykonania dokumentacji projektowej:  </w:t>
      </w:r>
      <w:r>
        <w:t xml:space="preserve"> </w:t>
      </w:r>
    </w:p>
    <w:p w:rsidR="000851BD" w:rsidRDefault="000851BD" w:rsidP="009D5AD3">
      <w:r>
        <w:t>a)  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parametrów technicznych i jakościowych;</w:t>
      </w:r>
    </w:p>
    <w:p w:rsidR="000851BD" w:rsidRDefault="000851BD" w:rsidP="009D5AD3">
      <w:r>
        <w:t xml:space="preserve">b)  Wykonawca zobowiązany jest wykonać w ramach ceny umownej wszystkie niezbędne poprawki i uzupełnienia do w/w opracowań, jakie wynikną po ich sprawdzeniu; </w:t>
      </w:r>
    </w:p>
    <w:p w:rsidR="004B7C40" w:rsidRDefault="000851BD" w:rsidP="009D5AD3">
      <w:r>
        <w:t>c)   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projektów zamiennych i dodatkowych</w:t>
      </w:r>
      <w:r w:rsidR="004B7C40">
        <w:t xml:space="preserve">. Zamawiający przewiduje, że w ramach umowy odbędzie się 10 nadzorów autorskich. W formularzu ofertowym wykonawca poda cenę pojedynczego nadzoru inwestorskiego. W celu ustalenia wynagrodzenia za świadczenie powyższej usługi w liczbie większej niż 10.  </w:t>
      </w:r>
    </w:p>
    <w:p w:rsidR="000851BD" w:rsidRDefault="000851BD" w:rsidP="009D5AD3">
      <w:r>
        <w:t>d)  w przypadku ogłoszenia przez Zamawiającego przetargu na roboty budowlane w terminie późniejszym niż 6 miesięcy od dnia opracowania kosztorysów, Wykonawca (projektant) dokona aktualizacji kosztorysów inwestorskich w ramach wynagrodzenia umownego;</w:t>
      </w:r>
    </w:p>
    <w:p w:rsidR="000851BD" w:rsidRDefault="000851BD" w:rsidP="009D5AD3">
      <w:r>
        <w:t>h)  przewiduje się spotkania robocze na etapie opracowywania dokumentacji projektowej, celem przedstawienia proponowanych rozwiązań koncepcyjnych.</w:t>
      </w:r>
    </w:p>
    <w:p w:rsidR="000851BD" w:rsidRDefault="000851BD" w:rsidP="000851BD">
      <w:r>
        <w:t>1.4 Sposób Przygotowania  Dokumentacji:</w:t>
      </w:r>
    </w:p>
    <w:p w:rsidR="000851BD" w:rsidRDefault="000851BD" w:rsidP="000851BD"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edytowalnej (arkusze kalkulacyjne).</w:t>
      </w:r>
    </w:p>
    <w:p w:rsidR="000851BD" w:rsidRDefault="000851BD" w:rsidP="004B7C40">
      <w:pPr>
        <w:spacing w:after="0"/>
      </w:pPr>
      <w:r>
        <w:t xml:space="preserve">1.5 Dokumentacja techniczna  należy  opracować  zgodnie z warunkami wynikającymi w szczególności z:  </w:t>
      </w:r>
    </w:p>
    <w:p w:rsidR="000851BD" w:rsidRDefault="000851BD" w:rsidP="00B73426">
      <w:pPr>
        <w:spacing w:after="0"/>
      </w:pPr>
      <w:r>
        <w:t>1) ustawy z dnia 7 lipca 1994 roku Prawo budowlane,</w:t>
      </w:r>
    </w:p>
    <w:p w:rsidR="000851BD" w:rsidRDefault="000851BD" w:rsidP="00B73426">
      <w:r>
        <w:lastRenderedPageBreak/>
        <w:t xml:space="preserve">2) rozporządzeniem Ministra Infrastruktury z dnia 2 września 2004 roku w sprawie szczegółowego zakresu i formy dokumentacji   projektowej, specyfikacji technicznych wykonania i odbioru robót budowlanych oraz programu </w:t>
      </w:r>
      <w:proofErr w:type="spellStart"/>
      <w:r>
        <w:t>funkcjonalno</w:t>
      </w:r>
      <w:proofErr w:type="spellEnd"/>
      <w:r>
        <w:t xml:space="preserve"> – użytkowego;</w:t>
      </w:r>
    </w:p>
    <w:p w:rsidR="000851BD" w:rsidRDefault="000851BD" w:rsidP="00B73426">
      <w:r>
        <w:t xml:space="preserve">3) rozporządzeniem Ministra Infrastruktury z dnia 18 maja 2004 r. w sprawie określenia metod i podstaw sporządzania kosztorysu inwestorskiego, obliczania planowanych kosztów prac projektowych oraz planowanych kosztów robót budowlanych określonych w programie </w:t>
      </w:r>
      <w:proofErr w:type="spellStart"/>
      <w:r>
        <w:t>funkcjonalno</w:t>
      </w:r>
      <w:proofErr w:type="spellEnd"/>
      <w:r>
        <w:t xml:space="preserve"> – użytkowym;</w:t>
      </w:r>
    </w:p>
    <w:p w:rsidR="000851BD" w:rsidRDefault="000851BD" w:rsidP="00B73426">
      <w:r>
        <w:t>4) rozporządzeniem Ministra Spraw Wewnętrznych i Administracji z dnia 25 kwietnia 2012. w sprawie szczegółowego zakresu i formy projektu budowlanego.</w:t>
      </w:r>
    </w:p>
    <w:p w:rsidR="000851BD" w:rsidRDefault="000851BD" w:rsidP="00B73426">
      <w:r>
        <w:t>W przypadku zmiany wymienionych wyżej przepisów lub wejścia w życie nowych regulacji prawnych należy opracować poszczególne materiały i uzyskać decyzje według nowych unormowań w ramach wynagrodzenia umownego.</w:t>
      </w:r>
    </w:p>
    <w:p w:rsidR="000851BD" w:rsidRDefault="000851BD" w:rsidP="000851BD">
      <w:r>
        <w:t xml:space="preserve">2. Termin wykonania zamówienia: </w:t>
      </w:r>
    </w:p>
    <w:p w:rsidR="000851BD" w:rsidRDefault="000851BD" w:rsidP="000851BD">
      <w:r>
        <w:t xml:space="preserve"> Dokumentację </w:t>
      </w:r>
      <w:r w:rsidR="004B7C40">
        <w:t xml:space="preserve">ocenę stanu urządzenia mostowego oraz pełną dokumentację techniczno-budowlaną </w:t>
      </w:r>
      <w:r w:rsidR="00BF4817">
        <w:t xml:space="preserve"> należy wykonać w terminie 4</w:t>
      </w:r>
      <w:r>
        <w:t xml:space="preserve"> miesiące od dnia podpisania umowy.</w:t>
      </w:r>
    </w:p>
    <w:p w:rsidR="000851BD" w:rsidRDefault="000851BD" w:rsidP="000851BD">
      <w:r>
        <w:t>3.  Warunki udziału w postępowaniu:</w:t>
      </w:r>
    </w:p>
    <w:p w:rsidR="000851BD" w:rsidRDefault="000851BD" w:rsidP="000851BD">
      <w:r>
        <w:t>Wykonawca powinien dysponować osobami zdolnymi do realizacji przedmiotu zamówienia.</w:t>
      </w:r>
    </w:p>
    <w:p w:rsidR="00B73426" w:rsidRDefault="009D5AD3" w:rsidP="000851BD">
      <w:r>
        <w:t>Warunkiem udziału w postępowaniu jest wykazanie przez Wykonawcę</w:t>
      </w:r>
      <w:r w:rsidR="00B73426">
        <w:t>, że w okresie ostatnich pięciu lat lub w okresie krótszym wykonał projekt przebudowy, o</w:t>
      </w:r>
      <w:r>
        <w:t xml:space="preserve">dbudowy, remontu mostu o </w:t>
      </w:r>
      <w:r w:rsidR="00097F89">
        <w:t xml:space="preserve">konstrukcji żelbetowej  o szerokości minimum 7 m i długości minimum  35 </w:t>
      </w:r>
      <w:proofErr w:type="spellStart"/>
      <w:r w:rsidR="00097F89">
        <w:t>mb</w:t>
      </w:r>
      <w:proofErr w:type="spellEnd"/>
      <w:r w:rsidR="00097F89">
        <w:t>.</w:t>
      </w:r>
      <w:r>
        <w:t xml:space="preserve"> wraz z załączeniem dokumentów potwierdzających, że usługa wykonana została należycie.  </w:t>
      </w:r>
      <w:r w:rsidR="00B73426">
        <w:t xml:space="preserve">  </w:t>
      </w:r>
    </w:p>
    <w:p w:rsidR="000851BD" w:rsidRDefault="000851BD" w:rsidP="000851BD">
      <w:r>
        <w:t xml:space="preserve">4.  Sposób przygotowania oferty: </w:t>
      </w:r>
    </w:p>
    <w:p w:rsidR="000851BD" w:rsidRDefault="000851BD" w:rsidP="000851BD">
      <w:r>
        <w:t xml:space="preserve">1)      Ofertę należy sporządzić w formie pisemnej, w języku polskim. </w:t>
      </w:r>
    </w:p>
    <w:p w:rsidR="000851BD" w:rsidRDefault="000851BD" w:rsidP="000851BD">
      <w:r>
        <w:t xml:space="preserve">2)      Oferta powinna zawierać: </w:t>
      </w:r>
    </w:p>
    <w:p w:rsidR="000851BD" w:rsidRDefault="000851BD" w:rsidP="000851BD">
      <w:r>
        <w:t xml:space="preserve">a)  Wypełniony formularz „FORMULARZ  OFERTY” (załącznik nr 1), Upoważnienie osób podpisujących ofertę musi bezpośrednio wynikać z dokumentów dołączonych do oferty. Oznacza to, że jeżeli upoważnienie takie nie wynika wprost z dokumentu stwierdzającego status prawny wykonawcy, to do oferty należy dołączyć stosowne pełnomocnictwo. </w:t>
      </w:r>
    </w:p>
    <w:p w:rsidR="000851BD" w:rsidRDefault="009D5AD3" w:rsidP="000851BD">
      <w:r>
        <w:t xml:space="preserve">b)  </w:t>
      </w:r>
      <w:r w:rsidR="000851BD">
        <w:t>Kopię uprawnień budowlanych projektanta wraz z aktualnym zaświadczeniem o przynależności do odpowiedniej Izby Samorządu Zawodowego,</w:t>
      </w:r>
    </w:p>
    <w:p w:rsidR="000851BD" w:rsidRDefault="000851BD" w:rsidP="000851BD">
      <w:r>
        <w:t>3) Wszelkie poprawki, skreślenia i zmiany we wpisywanej przez Wykonawcę treści winny być parafowane przez osobę upoważnioną do podpisania oferty, w przeciwnym razie nie będą uwzględnione.</w:t>
      </w:r>
    </w:p>
    <w:p w:rsidR="000851BD" w:rsidRDefault="000851BD" w:rsidP="000851BD">
      <w:r>
        <w:lastRenderedPageBreak/>
        <w:t xml:space="preserve">4) Wykonawcy ponoszą wszelkie koszty związane z przygotowaniem i złożeniem oferty, niezależnie od wyniku postępowania. Zamawiający w żadnym przypadku nie odpowiada za koszty poniesione przez Wykonawców w związku z przygotowaniem i  złożeniem oferty. </w:t>
      </w:r>
    </w:p>
    <w:p w:rsidR="000851BD" w:rsidRDefault="000851BD" w:rsidP="000851BD">
      <w:r>
        <w:t>5. Termin złożenia oferty:</w:t>
      </w:r>
    </w:p>
    <w:p w:rsidR="000851BD" w:rsidRDefault="000851BD" w:rsidP="000851BD">
      <w:r>
        <w:t>1)  Of</w:t>
      </w:r>
      <w:r w:rsidR="00A444A3">
        <w:t>ertę należy złożyć  do dnia:  27</w:t>
      </w:r>
      <w:r w:rsidR="005A1A4B">
        <w:t>.06</w:t>
      </w:r>
      <w:r w:rsidR="00BF4817">
        <w:t>.2025 r. do godz. 13</w:t>
      </w:r>
      <w:r>
        <w:t>:30</w:t>
      </w:r>
    </w:p>
    <w:p w:rsidR="000851BD" w:rsidRDefault="000851BD" w:rsidP="000851BD">
      <w:r>
        <w:t xml:space="preserve">2) Oferty złożone po terminie nie będą rozpatrywane. </w:t>
      </w:r>
    </w:p>
    <w:p w:rsidR="000851BD" w:rsidRDefault="000851BD" w:rsidP="000851BD">
      <w:r>
        <w:t xml:space="preserve">6. Opis sposobu obliczania ceny: </w:t>
      </w:r>
    </w:p>
    <w:p w:rsidR="000851BD" w:rsidRDefault="000851BD" w:rsidP="000851BD">
      <w:r>
        <w:t>1)  Cena oferty jest ceną ryczałtową zawiera obowiązujący podatek VAT i jest niezmienna  do zakończenia realizacji przedmiotu zamówienia. Wykonawca zgodnie z art. 632 § 1 Kodeksu cywilnego nie może żądać podwyższenia wynagrodzenia, chociażby w czasie zawarcia umowy nie można było przewidzieć rozmiaru lub kosztów prac.</w:t>
      </w:r>
    </w:p>
    <w:p w:rsidR="000851BD" w:rsidRDefault="000851BD" w:rsidP="000851BD">
      <w:r>
        <w:t>2) Cena oferty winna obejmować wszelkie koszty niezbędne do wykonania całościowego zakresu zamówienia.</w:t>
      </w:r>
    </w:p>
    <w:p w:rsidR="000851BD" w:rsidRDefault="000851BD" w:rsidP="000851BD">
      <w:r>
        <w:t>3) Cena oferty musi być podana w złotych polskich cyfrowo i słownie, z dokładnością do dwóch miejsc po przecinku. Zaokrąglenia należy dokonywać zgodnie z regułą matematyczną.</w:t>
      </w:r>
    </w:p>
    <w:p w:rsidR="000851BD" w:rsidRDefault="000851BD" w:rsidP="000851BD">
      <w:r>
        <w:t>4) Cenę za wykonanie przedmiotu zamówienia należy przedstawić w formularzu oferty.</w:t>
      </w:r>
    </w:p>
    <w:p w:rsidR="000851BD" w:rsidRDefault="000851BD" w:rsidP="000851BD">
      <w:r>
        <w:t>7. Kryterium oceny ofert:</w:t>
      </w:r>
    </w:p>
    <w:p w:rsidR="000851BD" w:rsidRDefault="000851BD" w:rsidP="000851BD">
      <w:r>
        <w:t>Cena oferty – waga: 100% - maks. 100 pkt. Kryterium oznacza najniższą cenę brutto za wykonanie przedmiotu zamówienia. Zamawiający wybierze ofertę Wykonawcy, który zaproponuje najniższą cenę za wykonanie przedmiotu zapytania ofertowego.</w:t>
      </w:r>
    </w:p>
    <w:p w:rsidR="000851BD" w:rsidRDefault="000851BD" w:rsidP="000851BD">
      <w:r>
        <w:t>Ilość punktów = cena najniższa spośród wszystkich ważnych ofert/Cena oferty badanej* 100.</w:t>
      </w:r>
    </w:p>
    <w:p w:rsidR="000851BD" w:rsidRDefault="000851BD" w:rsidP="000851BD">
      <w:r>
        <w:t>8. Warunki płatności:</w:t>
      </w:r>
    </w:p>
    <w:p w:rsidR="000851BD" w:rsidRDefault="000851BD" w:rsidP="000851BD">
      <w:r>
        <w:t>Płatność na</w:t>
      </w:r>
      <w:r w:rsidR="004B7C40">
        <w:t xml:space="preserve">stąpi przelewem w terminie do 30 </w:t>
      </w:r>
      <w:r>
        <w:t xml:space="preserve"> dni od dnia otrzymania prawidłowo wystawionej faktury VAT/rachunku.</w:t>
      </w:r>
    </w:p>
    <w:p w:rsidR="000851BD" w:rsidRDefault="000851BD" w:rsidP="000851BD">
      <w:r>
        <w:t>9. Unieważnienie postępowania:</w:t>
      </w:r>
    </w:p>
    <w:p w:rsidR="000851BD" w:rsidRDefault="000851BD" w:rsidP="000851BD">
      <w:r>
        <w:t xml:space="preserve">Zamawiający unieważni postępowanie w przypadku gdy: </w:t>
      </w:r>
      <w:bookmarkStart w:id="0" w:name="_GoBack"/>
      <w:bookmarkEnd w:id="0"/>
    </w:p>
    <w:p w:rsidR="000851BD" w:rsidRDefault="000851BD" w:rsidP="000851BD">
      <w:r>
        <w:t>1)      żadna z ofert nie będzie spełniać wymogów określonych w zapytaniu ofertowym lub</w:t>
      </w:r>
    </w:p>
    <w:p w:rsidR="000851BD" w:rsidRDefault="000851BD" w:rsidP="000851BD">
      <w:r>
        <w:t>2)      cena najkorzystniejszej oferty przekroczy wartość, jaką Zamawiający może przeznaczyć na finansowanie zamówienia.</w:t>
      </w:r>
    </w:p>
    <w:p w:rsidR="000851BD" w:rsidRDefault="000851BD" w:rsidP="000851BD">
      <w:r>
        <w:t>10.  Osoba upoważniona do kontaktu:</w:t>
      </w:r>
    </w:p>
    <w:p w:rsidR="000851BD" w:rsidRDefault="000851BD" w:rsidP="000851BD">
      <w:r>
        <w:t xml:space="preserve">    Wincenty </w:t>
      </w:r>
      <w:proofErr w:type="spellStart"/>
      <w:r>
        <w:t>Chłostowski</w:t>
      </w:r>
      <w:proofErr w:type="spellEnd"/>
      <w:r>
        <w:t>, tel. 68 376 90 27;</w:t>
      </w:r>
    </w:p>
    <w:p w:rsidR="000851BD" w:rsidRDefault="000851BD" w:rsidP="000851BD">
      <w:r>
        <w:lastRenderedPageBreak/>
        <w:t>11.  Rozstrzygnięcie niniejszego zapytania zost</w:t>
      </w:r>
      <w:r w:rsidR="005A1A4B">
        <w:t xml:space="preserve">anie opublikowane na stronie Biuletynu zamówień Publicznych </w:t>
      </w:r>
      <w:r>
        <w:t xml:space="preserve"> Zamawiającego</w:t>
      </w:r>
      <w:r w:rsidR="005A1A4B">
        <w:t xml:space="preserve"> </w:t>
      </w:r>
      <w:r>
        <w:t xml:space="preserve"> </w:t>
      </w:r>
    </w:p>
    <w:p w:rsidR="000851BD" w:rsidRDefault="000851BD" w:rsidP="000851BD">
      <w:r>
        <w:t>12.  Zamawiający zastrzega sobie prawo odrzucenia ofert niekompletnych.</w:t>
      </w:r>
    </w:p>
    <w:p w:rsidR="000851BD" w:rsidRDefault="000851BD" w:rsidP="000851BD">
      <w:r>
        <w:t xml:space="preserve">13.  Zamawiający powiadomi Wykonawcę którego ofertę uzna za najkorzystniejszą wskazując miejsce i termin podpisania umowy. </w:t>
      </w:r>
    </w:p>
    <w:p w:rsidR="000851BD" w:rsidRDefault="000851BD" w:rsidP="000851BD"/>
    <w:p w:rsidR="000851BD" w:rsidRDefault="000851BD" w:rsidP="000851BD">
      <w:r>
        <w:t xml:space="preserve">Załączniki: </w:t>
      </w:r>
    </w:p>
    <w:p w:rsidR="000851BD" w:rsidRDefault="000851BD" w:rsidP="000851BD">
      <w:r>
        <w:t xml:space="preserve">Formularz ofertowy.doc </w:t>
      </w:r>
      <w:r>
        <w:tab/>
      </w:r>
      <w:r>
        <w:tab/>
      </w:r>
    </w:p>
    <w:p w:rsidR="000851BD" w:rsidRDefault="000851BD" w:rsidP="000851BD">
      <w:r>
        <w:t xml:space="preserve">Klauzula informacyjna RODO. </w:t>
      </w:r>
      <w:r>
        <w:tab/>
      </w:r>
    </w:p>
    <w:p w:rsidR="000851BD" w:rsidRDefault="000851BD" w:rsidP="000851BD">
      <w:r>
        <w:t xml:space="preserve">Projekt umowy   </w:t>
      </w:r>
      <w:r>
        <w:tab/>
      </w:r>
    </w:p>
    <w:p w:rsidR="000851BD" w:rsidRDefault="000851BD" w:rsidP="000851BD"/>
    <w:p w:rsidR="000851BD" w:rsidRDefault="000851BD" w:rsidP="000851BD"/>
    <w:p w:rsidR="000851BD" w:rsidRDefault="000851BD" w:rsidP="000851BD"/>
    <w:p w:rsidR="000851BD" w:rsidRDefault="000851BD" w:rsidP="000851BD"/>
    <w:p w:rsidR="000851BD" w:rsidRDefault="000851BD" w:rsidP="000851BD"/>
    <w:p w:rsidR="000851BD" w:rsidRDefault="000851BD" w:rsidP="000851BD"/>
    <w:p w:rsidR="000851BD" w:rsidRDefault="000851BD" w:rsidP="000851BD">
      <w:r>
        <w:t>FORMULARZ OFERTOWY</w:t>
      </w:r>
    </w:p>
    <w:p w:rsidR="000851BD" w:rsidRDefault="000851BD" w:rsidP="000851BD"/>
    <w:p w:rsidR="000851BD" w:rsidRDefault="000851BD" w:rsidP="000851BD">
      <w:r>
        <w:t>…………………………………………………………………..</w:t>
      </w:r>
    </w:p>
    <w:p w:rsidR="000851BD" w:rsidRDefault="000851BD" w:rsidP="000851BD"/>
    <w:p w:rsidR="000851BD" w:rsidRDefault="000851BD" w:rsidP="004B7C40">
      <w:pPr>
        <w:spacing w:after="0" w:line="240" w:lineRule="auto"/>
      </w:pPr>
      <w:r>
        <w:t>…………………………………………………..………………</w:t>
      </w:r>
    </w:p>
    <w:p w:rsidR="004B7C40" w:rsidRDefault="000851BD" w:rsidP="004B7C40">
      <w:pPr>
        <w:spacing w:after="0" w:line="240" w:lineRule="auto"/>
      </w:pPr>
      <w:r>
        <w:t>(nazwa firmy oraz adres wykonawcy)</w:t>
      </w:r>
    </w:p>
    <w:p w:rsidR="004B7C40" w:rsidRDefault="004B7C40" w:rsidP="004B7C40">
      <w:pPr>
        <w:spacing w:after="0" w:line="240" w:lineRule="auto"/>
      </w:pPr>
    </w:p>
    <w:p w:rsidR="000851BD" w:rsidRDefault="000851BD" w:rsidP="004B7C40">
      <w:pPr>
        <w:spacing w:after="0" w:line="240" w:lineRule="auto"/>
      </w:pPr>
      <w:r>
        <w:t>…………………………………………………..………………</w:t>
      </w:r>
    </w:p>
    <w:p w:rsidR="000851BD" w:rsidRDefault="000851BD" w:rsidP="004B7C40">
      <w:pPr>
        <w:spacing w:after="0" w:line="240" w:lineRule="auto"/>
      </w:pPr>
      <w:r>
        <w:t>(NIP)</w:t>
      </w:r>
    </w:p>
    <w:p w:rsidR="004B7C40" w:rsidRDefault="004B7C40" w:rsidP="004B7C40">
      <w:pPr>
        <w:spacing w:after="0" w:line="240" w:lineRule="auto"/>
      </w:pPr>
    </w:p>
    <w:p w:rsidR="000851BD" w:rsidRDefault="000851BD" w:rsidP="004B7C40">
      <w:pPr>
        <w:spacing w:after="0" w:line="240" w:lineRule="auto"/>
      </w:pPr>
      <w:r>
        <w:t>…………………………………………………..………………</w:t>
      </w:r>
    </w:p>
    <w:p w:rsidR="000851BD" w:rsidRDefault="000851BD" w:rsidP="004B7C40">
      <w:pPr>
        <w:spacing w:after="0" w:line="240" w:lineRule="auto"/>
      </w:pPr>
      <w:r>
        <w:t>(numer telefonu i faksu)</w:t>
      </w:r>
    </w:p>
    <w:p w:rsidR="004B7C40" w:rsidRDefault="004B7C40" w:rsidP="004B7C40">
      <w:pPr>
        <w:spacing w:after="0" w:line="240" w:lineRule="auto"/>
      </w:pPr>
    </w:p>
    <w:p w:rsidR="000851BD" w:rsidRDefault="000851BD" w:rsidP="004B7C40">
      <w:pPr>
        <w:spacing w:after="0" w:line="240" w:lineRule="auto"/>
      </w:pPr>
      <w:r>
        <w:t>…………………………………………………..………………</w:t>
      </w:r>
    </w:p>
    <w:p w:rsidR="000851BD" w:rsidRDefault="000851BD" w:rsidP="000851BD">
      <w:r>
        <w:t>(adres e-mail)</w:t>
      </w:r>
    </w:p>
    <w:p w:rsidR="000851BD" w:rsidRDefault="000851BD" w:rsidP="004B7C40">
      <w:pPr>
        <w:spacing w:after="0" w:line="240" w:lineRule="auto"/>
      </w:pPr>
      <w:r>
        <w:t>…………………………………………………..………………</w:t>
      </w:r>
    </w:p>
    <w:p w:rsidR="000851BD" w:rsidRDefault="000851BD" w:rsidP="004B7C40">
      <w:pPr>
        <w:spacing w:after="0" w:line="240" w:lineRule="auto"/>
      </w:pPr>
      <w:r>
        <w:t xml:space="preserve"> (adres do korespondencji)</w:t>
      </w:r>
    </w:p>
    <w:p w:rsidR="004B7C40" w:rsidRDefault="004B7C40" w:rsidP="000851BD"/>
    <w:p w:rsidR="000851BD" w:rsidRPr="004B7C40" w:rsidRDefault="000851BD" w:rsidP="004B7C40">
      <w:pPr>
        <w:spacing w:after="0" w:line="240" w:lineRule="auto"/>
        <w:ind w:left="5664"/>
        <w:rPr>
          <w:b/>
        </w:rPr>
      </w:pPr>
      <w:r w:rsidRPr="004B7C40">
        <w:rPr>
          <w:b/>
        </w:rPr>
        <w:lastRenderedPageBreak/>
        <w:t>GMINA MAŁOMICE</w:t>
      </w:r>
    </w:p>
    <w:p w:rsidR="000851BD" w:rsidRPr="004B7C40" w:rsidRDefault="000851BD" w:rsidP="004B7C40">
      <w:pPr>
        <w:spacing w:after="0" w:line="240" w:lineRule="auto"/>
        <w:ind w:left="5664"/>
        <w:rPr>
          <w:b/>
        </w:rPr>
      </w:pPr>
      <w:r w:rsidRPr="004B7C40">
        <w:rPr>
          <w:b/>
        </w:rPr>
        <w:t>Pl. Konstytucji 3 Maja 1</w:t>
      </w:r>
    </w:p>
    <w:p w:rsidR="000851BD" w:rsidRDefault="000851BD" w:rsidP="004B7C40">
      <w:pPr>
        <w:spacing w:after="0" w:line="240" w:lineRule="auto"/>
        <w:ind w:left="5664"/>
      </w:pPr>
      <w:r w:rsidRPr="004B7C40">
        <w:rPr>
          <w:b/>
        </w:rPr>
        <w:t>67-320 Małomice</w:t>
      </w:r>
    </w:p>
    <w:p w:rsidR="000851BD" w:rsidRDefault="000851BD" w:rsidP="000851BD"/>
    <w:p w:rsidR="000851BD" w:rsidRDefault="000851BD" w:rsidP="000851BD"/>
    <w:p w:rsidR="000851BD" w:rsidRDefault="000851BD" w:rsidP="004B7C40">
      <w:pPr>
        <w:jc w:val="both"/>
      </w:pPr>
      <w:r>
        <w:t>Oferuję</w:t>
      </w:r>
      <w:r w:rsidR="004B7C40" w:rsidRPr="004B7C40">
        <w:t xml:space="preserve"> </w:t>
      </w:r>
      <w:r w:rsidR="004B7C40">
        <w:t>W</w:t>
      </w:r>
      <w:r w:rsidR="004B7C40" w:rsidRPr="004B7C40">
        <w:t>ykonanie  szczegółowego przeglądu technicznego obiektu mostowego  uszkodzonego  w powodzi  we wrześniu 2024 r. wraz z opracowaniem dokumentacji technicznej - budowlanej odbudowy  stwierdzonych uszkodzeń w ramach  zadania  pn.  „Odbudowa mostu na złączu kanału turbinowego i rzek Bóbr i sięgacza ul. Kościuszki w Małomicach”</w:t>
      </w:r>
    </w:p>
    <w:p w:rsidR="000851BD" w:rsidRDefault="000851BD" w:rsidP="004B7C40">
      <w:pPr>
        <w:spacing w:after="0" w:line="360" w:lineRule="auto"/>
        <w:jc w:val="both"/>
      </w:pPr>
      <w:r>
        <w:t>za cenę brutto: .....................................  złotych (słownie: ……………….…………………………………………………</w:t>
      </w:r>
    </w:p>
    <w:p w:rsidR="000851BD" w:rsidRDefault="000851BD" w:rsidP="004B7C40">
      <w:pPr>
        <w:spacing w:after="0" w:line="360" w:lineRule="auto"/>
        <w:jc w:val="both"/>
      </w:pPr>
      <w:r>
        <w:t>……………………………………………………………………………..…………….…..………………………….................... złotych)</w:t>
      </w:r>
    </w:p>
    <w:p w:rsidR="000851BD" w:rsidRDefault="000851BD" w:rsidP="004B7C40">
      <w:pPr>
        <w:spacing w:after="0" w:line="360" w:lineRule="auto"/>
        <w:jc w:val="both"/>
      </w:pPr>
      <w:r>
        <w:t>w tym podatek VAT w wysokości ............ % tj. ……………………..…  złotych (słownie: ………………..…………...</w:t>
      </w:r>
    </w:p>
    <w:p w:rsidR="000851BD" w:rsidRDefault="000851BD" w:rsidP="004B7C40">
      <w:pPr>
        <w:spacing w:after="0" w:line="360" w:lineRule="auto"/>
        <w:jc w:val="both"/>
      </w:pPr>
      <w:r>
        <w:t>……………………………………………………………………………..…………….…..………........................................ złotych)</w:t>
      </w:r>
    </w:p>
    <w:p w:rsidR="000851BD" w:rsidRDefault="000851BD" w:rsidP="004B7C40">
      <w:pPr>
        <w:spacing w:after="0" w:line="360" w:lineRule="auto"/>
        <w:jc w:val="both"/>
      </w:pPr>
      <w:r>
        <w:t>cena netto wynosi: ............................. złotych (słownie: ……………………………………….………………………….…</w:t>
      </w:r>
    </w:p>
    <w:p w:rsidR="000851BD" w:rsidRDefault="000851BD" w:rsidP="004B7C40">
      <w:pPr>
        <w:jc w:val="both"/>
      </w:pPr>
      <w:r>
        <w:t>……………………………………………………………………………..…………….…..……….....................................   złotych).</w:t>
      </w: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462"/>
        <w:gridCol w:w="1740"/>
        <w:gridCol w:w="1544"/>
        <w:gridCol w:w="1484"/>
        <w:gridCol w:w="1445"/>
        <w:gridCol w:w="1314"/>
        <w:gridCol w:w="1299"/>
      </w:tblGrid>
      <w:tr w:rsidR="004B7C40" w:rsidRPr="004B7C40" w:rsidTr="004B7C40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Lp.</w:t>
            </w:r>
          </w:p>
        </w:tc>
        <w:tc>
          <w:tcPr>
            <w:tcW w:w="2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Przedmiot zamówienia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 xml:space="preserve">Cena netto – </w:t>
            </w:r>
            <w:r w:rsidRPr="004B7C40">
              <w:rPr>
                <w:rFonts w:ascii="Calibri" w:hAnsi="Calibri"/>
                <w:b/>
                <w:bCs/>
                <w:lang w:eastAsia="ar-SA"/>
              </w:rPr>
              <w:br/>
              <w:t>w zł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Stawka podatku VAT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Cena brutto – w zł</w:t>
            </w:r>
          </w:p>
        </w:tc>
      </w:tr>
      <w:tr w:rsidR="004B7C40" w:rsidRPr="004B7C40" w:rsidTr="004B7C40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lang w:eastAsia="ar-SA"/>
              </w:rPr>
              <w:t>1</w:t>
            </w:r>
          </w:p>
        </w:tc>
        <w:tc>
          <w:tcPr>
            <w:tcW w:w="2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lang w:eastAsia="ar-SA"/>
              </w:rPr>
              <w:t>2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lang w:eastAsia="ar-SA"/>
              </w:rPr>
              <w:t>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lang w:eastAsia="ar-SA"/>
              </w:rPr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lang w:eastAsia="ar-SA"/>
              </w:rPr>
              <w:t>5</w:t>
            </w:r>
          </w:p>
        </w:tc>
      </w:tr>
      <w:tr w:rsidR="004B7C40" w:rsidRPr="004B7C40" w:rsidTr="004B7C40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  <w:r w:rsidRPr="004B7C40">
              <w:rPr>
                <w:rFonts w:ascii="Calibri" w:hAnsi="Calibri"/>
                <w:lang w:eastAsia="ar-SA"/>
              </w:rPr>
              <w:t>1.</w:t>
            </w:r>
          </w:p>
        </w:tc>
        <w:tc>
          <w:tcPr>
            <w:tcW w:w="25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  <w:r w:rsidRPr="004B7C40">
              <w:rPr>
                <w:rFonts w:ascii="Calibri" w:hAnsi="Calibri"/>
                <w:lang w:eastAsia="ar-SA"/>
              </w:rPr>
              <w:t>Dokumentacja projektowa</w:t>
            </w:r>
          </w:p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</w:tr>
      <w:tr w:rsidR="004B7C40" w:rsidRPr="004B7C40" w:rsidTr="004B7C40">
        <w:tc>
          <w:tcPr>
            <w:tcW w:w="11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Cena za 1 nadzór autorski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Przewidywana liczba nadzorów autorskich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 xml:space="preserve">Cena netto – </w:t>
            </w:r>
            <w:r w:rsidRPr="004B7C40">
              <w:rPr>
                <w:rFonts w:ascii="Calibri" w:hAnsi="Calibri"/>
                <w:b/>
                <w:bCs/>
                <w:lang w:eastAsia="ar-SA"/>
              </w:rPr>
              <w:br/>
              <w:t xml:space="preserve">w zł </w:t>
            </w:r>
            <w:r w:rsidRPr="004B7C40">
              <w:rPr>
                <w:rFonts w:ascii="Calibri" w:hAnsi="Calibri"/>
                <w:b/>
                <w:bCs/>
                <w:lang w:eastAsia="ar-SA"/>
              </w:rPr>
              <w:br/>
              <w:t>(kol. 6 x 7)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Stawka podatku VAT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b/>
                <w:bCs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Cena brutto – w zł</w:t>
            </w:r>
          </w:p>
        </w:tc>
      </w:tr>
      <w:tr w:rsidR="004B7C40" w:rsidRPr="004B7C40" w:rsidTr="004B7C40">
        <w:tc>
          <w:tcPr>
            <w:tcW w:w="11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C40" w:rsidRPr="004B7C40" w:rsidRDefault="004B7C40" w:rsidP="004B7C40">
            <w:pPr>
              <w:jc w:val="both"/>
              <w:rPr>
                <w:rFonts w:ascii="Cambria" w:hAnsi="Cambria"/>
                <w:sz w:val="16"/>
                <w:szCs w:val="16"/>
                <w:lang w:eastAsia="ar-SA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</w:pPr>
            <w:r w:rsidRPr="004B7C40">
              <w:rPr>
                <w:rFonts w:ascii="Calibri" w:hAnsi="Calibri"/>
                <w:i/>
                <w:iCs/>
                <w:sz w:val="18"/>
                <w:szCs w:val="18"/>
                <w:lang w:eastAsia="ar-SA"/>
              </w:rPr>
              <w:t>10</w:t>
            </w:r>
          </w:p>
        </w:tc>
      </w:tr>
      <w:tr w:rsidR="004B7C40" w:rsidRPr="004B7C40" w:rsidTr="004B7C40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  <w:r w:rsidRPr="004B7C40">
              <w:rPr>
                <w:rFonts w:ascii="Calibri" w:hAnsi="Calibri"/>
                <w:lang w:eastAsia="ar-SA"/>
              </w:rPr>
              <w:t>2.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  <w:r w:rsidRPr="004B7C40">
              <w:rPr>
                <w:rFonts w:ascii="Calibri" w:hAnsi="Calibri"/>
                <w:lang w:eastAsia="ar-SA"/>
              </w:rPr>
              <w:t>Pełnienie nadzoru autorskiego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  <w:r w:rsidRPr="004B7C40">
              <w:rPr>
                <w:rFonts w:ascii="Calibri" w:hAnsi="Calibri"/>
                <w:lang w:eastAsia="ar-SA"/>
              </w:rPr>
              <w:t>10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</w:tr>
      <w:tr w:rsidR="004B7C40" w:rsidRPr="004B7C40" w:rsidTr="004B7C40">
        <w:tc>
          <w:tcPr>
            <w:tcW w:w="43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  <w:r w:rsidRPr="004B7C40">
              <w:rPr>
                <w:rFonts w:ascii="Calibri" w:hAnsi="Calibri"/>
                <w:b/>
                <w:bCs/>
                <w:lang w:eastAsia="ar-SA"/>
              </w:rPr>
              <w:t>Razem cena brutto (suma kol. 5+10)</w:t>
            </w:r>
            <w:r w:rsidRPr="004B7C40">
              <w:rPr>
                <w:rFonts w:ascii="Calibri" w:hAnsi="Calibri"/>
                <w:lang w:eastAsia="ar-SA"/>
              </w:rPr>
              <w:t>: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7C40" w:rsidRPr="004B7C40" w:rsidRDefault="004B7C40" w:rsidP="004B7C40">
            <w:pPr>
              <w:tabs>
                <w:tab w:val="left" w:pos="284"/>
              </w:tabs>
              <w:suppressAutoHyphens/>
              <w:jc w:val="both"/>
              <w:rPr>
                <w:rFonts w:ascii="Calibri" w:hAnsi="Calibri"/>
                <w:lang w:eastAsia="ar-SA"/>
              </w:rPr>
            </w:pPr>
          </w:p>
        </w:tc>
      </w:tr>
    </w:tbl>
    <w:p w:rsidR="00885C23" w:rsidRDefault="00885C23" w:rsidP="004B7C40">
      <w:pPr>
        <w:jc w:val="both"/>
      </w:pPr>
    </w:p>
    <w:p w:rsidR="00885C23" w:rsidRDefault="00885C23" w:rsidP="004B7C40">
      <w:pPr>
        <w:jc w:val="both"/>
      </w:pPr>
      <w:r>
        <w:t>P</w:t>
      </w:r>
      <w:r w:rsidR="009D5AD3">
        <w:t>rzedkładam wykaz usług</w:t>
      </w:r>
      <w:r w:rsidRPr="00885C23">
        <w:t xml:space="preserve"> projektowych   wykonanych nie wcześniej  niż w okresie ostatnich 5 lat, a jeżeli okres prowadzenia działalności jest krótszy – w tym okresie, wraz z podaniem ich rodzaju wraz z parametrami i wartości,   daty i miejsca   wykonania oraz  podmiotów, na rzecz których roboty te   zostały wykonane, oraz załączeniem dowodów  określa</w:t>
      </w:r>
      <w:r>
        <w:t xml:space="preserve">jących czy te usługa  projektowa </w:t>
      </w:r>
      <w:r w:rsidRPr="00885C23">
        <w:t xml:space="preserve">  zostały wykonane należycie, przy czym dowodami są referencje bądź inne dokumenty sporządzone  przez podmiot, na rzecz którego roboty budowlane zostały  wykonywane, a jeżeli  Wykonawca z przyczyn o od niego niezależnych nie jest w stanie uzyskać tych dokumentów – inne odpowiednie dokumenty.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2"/>
        <w:gridCol w:w="1275"/>
        <w:gridCol w:w="2620"/>
        <w:gridCol w:w="2066"/>
      </w:tblGrid>
      <w:tr w:rsidR="00885C23" w:rsidRPr="00885C23" w:rsidTr="00885C23">
        <w:tc>
          <w:tcPr>
            <w:tcW w:w="1719" w:type="pct"/>
            <w:tcBorders>
              <w:top w:val="single" w:sz="6" w:space="0" w:color="auto"/>
              <w:left w:val="single" w:sz="2" w:space="0" w:color="auto"/>
              <w:bottom w:val="nil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Rodzaj usługi  projektowej </w:t>
            </w:r>
            <w:r w:rsidRPr="00885C2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6" w:space="0" w:color="auto"/>
              <w:left w:val="single" w:sz="2" w:space="0" w:color="auto"/>
              <w:bottom w:val="nil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 w:rsidRPr="00885C2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442" w:type="pct"/>
            <w:tcBorders>
              <w:top w:val="single" w:sz="6" w:space="0" w:color="auto"/>
              <w:left w:val="single" w:sz="2" w:space="0" w:color="auto"/>
              <w:bottom w:val="nil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85C2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Podmiot na rzecz którego usługa</w:t>
            </w:r>
            <w:r w:rsidRPr="00885C2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te zostały wykonane  </w:t>
            </w:r>
          </w:p>
        </w:tc>
        <w:tc>
          <w:tcPr>
            <w:tcW w:w="113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85C23" w:rsidRPr="00885C23" w:rsidRDefault="00885C23" w:rsidP="00885C23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85C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Doświadczenie własne wykonawcy/wykonawca polega na wiedzy i doświadczeniu innych podmiotów*</w:t>
            </w:r>
          </w:p>
        </w:tc>
      </w:tr>
      <w:tr w:rsidR="00885C23" w:rsidRPr="00885C23" w:rsidTr="00885C23">
        <w:tc>
          <w:tcPr>
            <w:tcW w:w="1719" w:type="pct"/>
            <w:tcBorders>
              <w:top w:val="single" w:sz="6" w:space="0" w:color="auto"/>
              <w:left w:val="single" w:sz="2" w:space="0" w:color="auto"/>
              <w:bottom w:val="nil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  <w:r w:rsidRPr="00885C23"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  <w:br/>
            </w:r>
          </w:p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top w:val="single" w:sz="6" w:space="0" w:color="auto"/>
              <w:left w:val="single" w:sz="2" w:space="0" w:color="auto"/>
              <w:bottom w:val="nil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42" w:type="pct"/>
            <w:tcBorders>
              <w:top w:val="single" w:sz="6" w:space="0" w:color="auto"/>
              <w:left w:val="single" w:sz="2" w:space="0" w:color="auto"/>
              <w:bottom w:val="nil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5C23" w:rsidRPr="00885C23" w:rsidRDefault="00885C23" w:rsidP="00885C23">
            <w:pPr>
              <w:spacing w:before="40" w:after="40" w:line="240" w:lineRule="auto"/>
              <w:jc w:val="center"/>
              <w:rPr>
                <w:rFonts w:ascii="Bookman Old Style" w:eastAsia="Times New Roman" w:hAnsi="Bookman Old Style" w:cs="Times New Roman"/>
                <w:sz w:val="14"/>
                <w:szCs w:val="14"/>
                <w:lang w:eastAsia="pl-PL"/>
              </w:rPr>
            </w:pPr>
          </w:p>
        </w:tc>
      </w:tr>
      <w:tr w:rsidR="00885C23" w:rsidRPr="00885C23" w:rsidTr="00885C23">
        <w:tc>
          <w:tcPr>
            <w:tcW w:w="1719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</w:p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</w:p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  <w:r w:rsidRPr="00885C23"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  <w:br/>
            </w:r>
          </w:p>
        </w:tc>
        <w:tc>
          <w:tcPr>
            <w:tcW w:w="1442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eastAsia="Times New Roman" w:hAnsi="TimesNewRomanPSMT" w:cs="TimesNewRomanPSMT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C23" w:rsidRPr="00885C23" w:rsidRDefault="00885C23" w:rsidP="00885C23">
            <w:pPr>
              <w:spacing w:before="40" w:after="40" w:line="240" w:lineRule="auto"/>
              <w:rPr>
                <w:rFonts w:ascii="Bookman Old Style" w:eastAsia="Times New Roman" w:hAnsi="Bookman Old Style" w:cs="Times New Roman"/>
                <w:sz w:val="14"/>
                <w:szCs w:val="14"/>
                <w:lang w:eastAsia="pl-PL"/>
              </w:rPr>
            </w:pPr>
          </w:p>
        </w:tc>
      </w:tr>
      <w:tr w:rsidR="00885C23" w:rsidRPr="00885C23" w:rsidTr="00885C23">
        <w:tc>
          <w:tcPr>
            <w:tcW w:w="1719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2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42" w:type="pct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</w:tcPr>
          <w:p w:rsidR="00885C23" w:rsidRPr="00885C23" w:rsidRDefault="00885C23" w:rsidP="00885C2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85C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</w:r>
          </w:p>
        </w:tc>
        <w:tc>
          <w:tcPr>
            <w:tcW w:w="11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C23" w:rsidRPr="00885C23" w:rsidRDefault="00885C23" w:rsidP="00885C23">
            <w:pPr>
              <w:spacing w:before="40" w:after="40" w:line="240" w:lineRule="auto"/>
              <w:rPr>
                <w:rFonts w:ascii="Bookman Old Style" w:eastAsia="Times New Roman" w:hAnsi="Bookman Old Style" w:cs="Times New Roman"/>
                <w:sz w:val="14"/>
                <w:szCs w:val="14"/>
                <w:lang w:eastAsia="pl-PL"/>
              </w:rPr>
            </w:pPr>
          </w:p>
        </w:tc>
      </w:tr>
    </w:tbl>
    <w:p w:rsidR="00885C23" w:rsidRDefault="00885C23" w:rsidP="004B7C40">
      <w:pPr>
        <w:jc w:val="both"/>
      </w:pPr>
    </w:p>
    <w:p w:rsidR="00885C23" w:rsidRDefault="00A4616C" w:rsidP="00A4616C">
      <w:pPr>
        <w:jc w:val="both"/>
      </w:pPr>
      <w:r>
        <w:t>Wykaz osób</w:t>
      </w:r>
      <w:r>
        <w:t xml:space="preserve"> </w:t>
      </w:r>
      <w:r>
        <w:t>odpowiedzialnyc</w:t>
      </w:r>
      <w:r>
        <w:t xml:space="preserve">h bezpośrednio za realizację usługi projektowej </w:t>
      </w:r>
      <w:r>
        <w:t xml:space="preserve"> 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86"/>
        <w:gridCol w:w="1466"/>
        <w:gridCol w:w="1417"/>
        <w:gridCol w:w="2126"/>
        <w:gridCol w:w="1984"/>
        <w:gridCol w:w="1809"/>
      </w:tblGrid>
      <w:tr w:rsidR="00A4616C" w:rsidRPr="00A4616C" w:rsidTr="00A4616C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A4616C">
              <w:rPr>
                <w:rFonts w:eastAsia="Times New Roman" w:cs="Arial"/>
                <w:bCs/>
                <w:sz w:val="20"/>
                <w:szCs w:val="20"/>
                <w:lang w:eastAsia="pl-PL"/>
              </w:rPr>
              <w:t>l.p.</w:t>
            </w:r>
          </w:p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24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A4616C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Stanowisko- zakres wykonywanych czynności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24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A4616C">
              <w:rPr>
                <w:rFonts w:eastAsia="Times New Roman" w:cs="Arial"/>
                <w:bCs/>
                <w:sz w:val="20"/>
                <w:szCs w:val="20"/>
                <w:lang w:eastAsia="pl-PL"/>
              </w:rPr>
              <w:t>Imię nazwisko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24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A4616C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 Doświadczenie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24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A4616C">
              <w:rPr>
                <w:rFonts w:eastAsia="Times New Roman" w:cs="Arial"/>
                <w:bCs/>
                <w:sz w:val="20"/>
                <w:szCs w:val="20"/>
                <w:lang w:eastAsia="pl-PL"/>
              </w:rPr>
              <w:t>Kwalifikacje zawodowe,  uprawnienia,</w:t>
            </w:r>
          </w:p>
          <w:p w:rsidR="00A4616C" w:rsidRPr="00A4616C" w:rsidRDefault="00A4616C" w:rsidP="00A4616C">
            <w:pPr>
              <w:spacing w:after="0" w:line="24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A4616C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wyksztalcenie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24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A4616C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Podstawa dysponowania tymi osobami </w:t>
            </w:r>
          </w:p>
        </w:tc>
      </w:tr>
      <w:tr w:rsidR="00A4616C" w:rsidRPr="00A4616C" w:rsidTr="00A4616C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</w:tr>
      <w:tr w:rsidR="00A4616C" w:rsidRPr="00A4616C" w:rsidTr="00A4616C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16C" w:rsidRPr="00A4616C" w:rsidRDefault="00A4616C" w:rsidP="00A4616C">
            <w:pPr>
              <w:spacing w:after="0" w:line="360" w:lineRule="auto"/>
              <w:jc w:val="both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</w:tr>
    </w:tbl>
    <w:p w:rsidR="00A4616C" w:rsidRDefault="00A4616C" w:rsidP="00A4616C">
      <w:pPr>
        <w:jc w:val="both"/>
      </w:pPr>
    </w:p>
    <w:p w:rsidR="000851BD" w:rsidRDefault="000851BD" w:rsidP="004B7C40">
      <w:pPr>
        <w:jc w:val="both"/>
      </w:pPr>
      <w:r>
        <w:t xml:space="preserve">2. Oświadczam, że zapoznaliśmy się z opisem przedmiotu zamówienia zawartym w zapytaniu ofertowym i warunki w nim zawarte przyjmujemy bez zastrzeżeń, oraz że zdobyliśmy konieczne informacje potrzebne do przygotowania oferty i realizacji usługi polegającej na   „Wykonanie dokumentacji projektowo-kosztorysowej  dla zadania pn.: Budowa ścieżki rowerowej w ciągu ulicy Konwaliowej w Małomicach   (dz. Nr </w:t>
      </w:r>
      <w:proofErr w:type="spellStart"/>
      <w:r>
        <w:t>ewd</w:t>
      </w:r>
      <w:proofErr w:type="spellEnd"/>
      <w:r>
        <w:t xml:space="preserve">. 984, 989) wraz z oświetleniem drogowym,  jako dwa oddzielne opracowania. </w:t>
      </w:r>
    </w:p>
    <w:p w:rsidR="000851BD" w:rsidRDefault="000851BD" w:rsidP="004B7C40">
      <w:pPr>
        <w:jc w:val="both"/>
      </w:pPr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:rsidR="000851BD" w:rsidRDefault="000851BD" w:rsidP="004B7C40">
      <w:pPr>
        <w:jc w:val="both"/>
      </w:pPr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:rsidR="000851BD" w:rsidRDefault="000851BD" w:rsidP="004B7C40">
      <w:pPr>
        <w:jc w:val="both"/>
      </w:pPr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:rsidR="000851BD" w:rsidRDefault="000851BD" w:rsidP="004B7C40">
      <w:pPr>
        <w:jc w:val="both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:rsidR="000851BD" w:rsidRDefault="000851BD" w:rsidP="004B7C40">
      <w:pPr>
        <w:jc w:val="both"/>
      </w:pPr>
      <w:r>
        <w:lastRenderedPageBreak/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:rsidR="004B7C40" w:rsidRDefault="000851BD" w:rsidP="004B7C40">
      <w:pPr>
        <w:jc w:val="both"/>
      </w:pPr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niniejszego zamówienia publicznego. </w:t>
      </w:r>
    </w:p>
    <w:p w:rsidR="000851BD" w:rsidRDefault="000851BD" w:rsidP="004B7C40">
      <w:pPr>
        <w:spacing w:after="0" w:line="240" w:lineRule="auto"/>
        <w:jc w:val="both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:rsidR="000851BD" w:rsidRDefault="000851BD" w:rsidP="004B7C40">
      <w:pPr>
        <w:spacing w:after="0" w:line="240" w:lineRule="auto"/>
        <w:jc w:val="both"/>
      </w:pPr>
      <w:r>
        <w:t xml:space="preserve">                                                                                                (podpis Wykonawcy lub upoważnionego</w:t>
      </w:r>
    </w:p>
    <w:p w:rsidR="000851BD" w:rsidRDefault="000851BD" w:rsidP="00A4616C">
      <w:pPr>
        <w:spacing w:after="0" w:line="240" w:lineRule="auto"/>
        <w:jc w:val="both"/>
      </w:pPr>
      <w:r>
        <w:t xml:space="preserve">                                                                                                         </w:t>
      </w:r>
      <w:r w:rsidR="00A4616C">
        <w:t>przedstawiciela Wykonawcy</w:t>
      </w:r>
    </w:p>
    <w:p w:rsidR="000851BD" w:rsidRPr="004B7C40" w:rsidRDefault="000851BD" w:rsidP="000851BD">
      <w:pPr>
        <w:rPr>
          <w:b/>
        </w:rPr>
      </w:pPr>
      <w:r w:rsidRPr="004B7C40">
        <w:rPr>
          <w:b/>
        </w:rPr>
        <w:t>Klauzula informacyjna z art. 13 RODO w postępowaniu o udzielenie zamówienia publicznego</w:t>
      </w:r>
    </w:p>
    <w:p w:rsidR="000851BD" w:rsidRDefault="000851BD" w:rsidP="004B7C40">
      <w:pPr>
        <w:spacing w:after="0" w:line="360" w:lineRule="auto"/>
      </w:pPr>
      <w: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851BD" w:rsidRDefault="004B7C40" w:rsidP="004B7C40">
      <w:pPr>
        <w:spacing w:after="0" w:line="360" w:lineRule="auto"/>
      </w:pPr>
      <w:r>
        <w:t xml:space="preserve">- </w:t>
      </w:r>
      <w:r w:rsidR="000851BD">
        <w:t>administratorem Pani/Pana danych osobowych przetwarzanych w Urzędzie Miejskim w Małomicach jest Burmistrz Małomic, Pl. Konstytucji 3 Maja 1, 67-320 Małomice, tel. 68 3769027, email: urzad@malomice.pl;</w:t>
      </w:r>
    </w:p>
    <w:p w:rsidR="000851BD" w:rsidRDefault="004B7C40" w:rsidP="004B7C40">
      <w:pPr>
        <w:spacing w:after="0" w:line="360" w:lineRule="auto"/>
        <w:ind w:firstLine="708"/>
      </w:pPr>
      <w:r>
        <w:t>I</w:t>
      </w:r>
      <w:r w:rsidR="000851BD">
        <w:t>nspektorem ochrony danych osobowych w Urzędzie Miejskim w Małomicach  jest Pan Sławomir Kozieł, kontakt: email: inspektor@4consult.com.pl</w:t>
      </w:r>
    </w:p>
    <w:p w:rsidR="000851BD" w:rsidRDefault="000851BD" w:rsidP="004B7C40">
      <w:pPr>
        <w:spacing w:after="0" w:line="360" w:lineRule="auto"/>
        <w:ind w:firstLine="708"/>
      </w:pPr>
      <w:r>
        <w:t xml:space="preserve">Pani/Pana dane osobowe przetwarzane będą na podstawie art. 6 ust. 1 lit. c RODO w celu związanym z postępowaniem o udzielenie zamówienia </w:t>
      </w:r>
      <w:r w:rsidR="004B7C40">
        <w:t xml:space="preserve">na  </w:t>
      </w:r>
      <w:r w:rsidR="004B7C40" w:rsidRPr="004B7C40">
        <w:rPr>
          <w:b/>
        </w:rPr>
        <w:t>Wykonanie  szczegółowego przeglądu technicznego obiektu mostowego  uszkodzonego  w powodzi  we wrześniu 2024 r. wraz z opracowaniem dokumentacji technicznej - budowlanej odbudowy  stwierdzonych uszkodzeń w ramach  zadania  pn.  „Odbudowa mostu na złączu kanału turbinowego i rzek Bóbr i sięgacza ul. Kościuszki w Małomicach”</w:t>
      </w:r>
      <w:r>
        <w:t xml:space="preserve">   prowadzonym w trybie zapytania ofertowego ;</w:t>
      </w:r>
    </w:p>
    <w:p w:rsidR="000851BD" w:rsidRDefault="004B7C40" w:rsidP="004B7C40">
      <w:pPr>
        <w:spacing w:after="0" w:line="360" w:lineRule="auto"/>
        <w:ind w:firstLine="708"/>
      </w:pPr>
      <w:r>
        <w:t>O</w:t>
      </w:r>
      <w:r w:rsidR="000851BD">
        <w:t xml:space="preserve">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="000851BD">
        <w:t>Pzp</w:t>
      </w:r>
      <w:proofErr w:type="spellEnd"/>
      <w:r w:rsidR="000851BD">
        <w:t>”, osoby lub podmioty, którym na podstawie odrębnych przepisów prawa przysługuje prawo kontroli, jak również osoby lub podmioty którym dane, zostaną udostępnione w oparciu o przepisy ustawy z dnia 6 września 2001 r. o dostępie do informacji publicznej (Dz.U.2016.1764 z późn.zm);</w:t>
      </w:r>
    </w:p>
    <w:p w:rsidR="000851BD" w:rsidRDefault="000851BD" w:rsidP="004B7C40">
      <w:pPr>
        <w:spacing w:after="0" w:line="360" w:lineRule="auto"/>
        <w:ind w:firstLine="708"/>
      </w:pPr>
      <w:r>
        <w:t xml:space="preserve">Pani/Pana dane osobowe będą przechowywane, zgodnie z art. 97 ust. 1 ustawy </w:t>
      </w:r>
      <w:proofErr w:type="spellStart"/>
      <w:r>
        <w:t>Pzp</w:t>
      </w:r>
      <w:proofErr w:type="spellEnd"/>
      <w:r>
        <w:t xml:space="preserve"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</w:t>
      </w:r>
      <w:r>
        <w:lastRenderedPageBreak/>
        <w:t>zakładowych (Dz.U.2011.14.67 z dnia 2011.01.20) teczki aktowe będą przechowywane w archiwum zakładowym przez okres 5 lat w przypadku dokumentacji zamówień publicznych;</w:t>
      </w:r>
    </w:p>
    <w:p w:rsidR="004B7C40" w:rsidRDefault="004B7C40" w:rsidP="004B7C40">
      <w:pPr>
        <w:spacing w:after="0" w:line="360" w:lineRule="auto"/>
      </w:pPr>
      <w:r>
        <w:t xml:space="preserve">- </w:t>
      </w:r>
      <w:r w:rsidR="000851BD">
        <w:t xml:space="preserve">obowiązek podania przez Panią/Pana danych osobowych bezpośrednio Pani/Pana dotyczących jest wymogiem ustawowym określonym w przepisach ustawy </w:t>
      </w:r>
      <w:proofErr w:type="spellStart"/>
      <w:r w:rsidR="000851BD">
        <w:t>Pzp</w:t>
      </w:r>
      <w:proofErr w:type="spellEnd"/>
      <w:r w:rsidR="000851BD">
        <w:t xml:space="preserve">, związanym z udziałem w postępowaniu o udzielenie zamówienia publicznego; </w:t>
      </w:r>
    </w:p>
    <w:p w:rsidR="000851BD" w:rsidRDefault="004B7C40" w:rsidP="004B7C40">
      <w:pPr>
        <w:spacing w:after="0" w:line="360" w:lineRule="auto"/>
      </w:pPr>
      <w:r>
        <w:t xml:space="preserve">- </w:t>
      </w:r>
      <w:r w:rsidR="000851BD">
        <w:t xml:space="preserve">konsekwencje niepodania określonych danych wynikają z ustawy </w:t>
      </w:r>
      <w:proofErr w:type="spellStart"/>
      <w:r w:rsidR="000851BD">
        <w:t>Pzp</w:t>
      </w:r>
      <w:proofErr w:type="spellEnd"/>
      <w:r w:rsidR="000851BD">
        <w:t xml:space="preserve">;  </w:t>
      </w:r>
    </w:p>
    <w:p w:rsidR="000851BD" w:rsidRDefault="000851BD" w:rsidP="004B7C40">
      <w:pPr>
        <w:spacing w:after="0" w:line="360" w:lineRule="auto"/>
      </w:pPr>
      <w:r>
        <w:t>w odniesieniu do Pani/Pana danych osobowych decyzje nie będą podejmowane w sposób zautomatyzowany, stosowanie do art. 22 RODO;</w:t>
      </w:r>
    </w:p>
    <w:p w:rsidR="000851BD" w:rsidRDefault="004B7C40" w:rsidP="004B7C40">
      <w:pPr>
        <w:spacing w:after="0" w:line="360" w:lineRule="auto"/>
        <w:ind w:firstLine="708"/>
      </w:pPr>
      <w:r>
        <w:t>P</w:t>
      </w:r>
      <w:r w:rsidR="000851BD">
        <w:t>osiada Pani/Pan:</w:t>
      </w:r>
    </w:p>
    <w:p w:rsidR="000851BD" w:rsidRDefault="000851BD" w:rsidP="004B7C40">
      <w:pPr>
        <w:spacing w:after="0" w:line="360" w:lineRule="auto"/>
      </w:pPr>
      <w:r>
        <w:t>−</w:t>
      </w:r>
      <w:r w:rsidR="004B7C40">
        <w:t xml:space="preserve"> </w:t>
      </w:r>
      <w:r>
        <w:t>na podstawie art. 15 RODO prawo dostępu do danych osobowych Pani/Pana dotyczących;</w:t>
      </w:r>
    </w:p>
    <w:p w:rsidR="000851BD" w:rsidRDefault="000851BD" w:rsidP="004B7C40">
      <w:pPr>
        <w:spacing w:after="0" w:line="360" w:lineRule="auto"/>
      </w:pPr>
      <w:r>
        <w:t>−</w:t>
      </w:r>
      <w:r w:rsidR="004B7C40">
        <w:t xml:space="preserve"> </w:t>
      </w:r>
      <w:r>
        <w:t>na podstawie art. 16 RODO prawo do sprostowania Pani/Pana danych osobowych *;</w:t>
      </w:r>
    </w:p>
    <w:p w:rsidR="000851BD" w:rsidRDefault="000851BD" w:rsidP="004B7C40">
      <w:pPr>
        <w:spacing w:after="0" w:line="360" w:lineRule="auto"/>
      </w:pPr>
      <w:r>
        <w:t>−</w:t>
      </w:r>
      <w:r w:rsidR="004B7C40">
        <w:t xml:space="preserve"> </w:t>
      </w:r>
      <w:r>
        <w:t xml:space="preserve">na podstawie art. 18 RODO prawo żądania od administratora ograniczenia przetwarzania danych osobowych z zastrzeżeniem przypadków, o których mowa w art. 18 ust. 2 RODO **;  </w:t>
      </w:r>
    </w:p>
    <w:p w:rsidR="000851BD" w:rsidRDefault="000851BD" w:rsidP="004B7C40">
      <w:pPr>
        <w:spacing w:after="0" w:line="360" w:lineRule="auto"/>
      </w:pPr>
      <w:r>
        <w:t>−</w:t>
      </w:r>
      <w:r w:rsidR="004B7C40">
        <w:t xml:space="preserve"> </w:t>
      </w:r>
      <w:r>
        <w:t>prawo do wniesienia skargi do Prezesa Urzędu Ochrony Danych Osobowych, gdy uzna Pani/Pan, że przetwarzanie danych osobowych Pani/Pana dotyczących narusza przepisy RODO;</w:t>
      </w:r>
    </w:p>
    <w:p w:rsidR="000851BD" w:rsidRDefault="004B7C40" w:rsidP="004B7C40">
      <w:pPr>
        <w:spacing w:after="0" w:line="360" w:lineRule="auto"/>
        <w:ind w:firstLine="708"/>
      </w:pPr>
      <w:r>
        <w:t>N</w:t>
      </w:r>
      <w:r w:rsidR="000851BD">
        <w:t>ie przysługuje Pani/Panu:</w:t>
      </w:r>
    </w:p>
    <w:p w:rsidR="000851BD" w:rsidRDefault="000851BD" w:rsidP="004B7C40">
      <w:pPr>
        <w:spacing w:after="0" w:line="360" w:lineRule="auto"/>
      </w:pPr>
      <w:r>
        <w:t>−</w:t>
      </w:r>
      <w:r w:rsidR="004B7C40">
        <w:t xml:space="preserve"> </w:t>
      </w:r>
      <w:r>
        <w:t>w związku z art. 17 ust. 3 lit. b, d lub e RODO prawo do usunięcia danych osobowych;</w:t>
      </w:r>
    </w:p>
    <w:p w:rsidR="000851BD" w:rsidRDefault="000851BD" w:rsidP="004B7C40">
      <w:pPr>
        <w:spacing w:after="0" w:line="360" w:lineRule="auto"/>
      </w:pPr>
      <w:r>
        <w:t>−</w:t>
      </w:r>
      <w:r w:rsidR="004B7C40">
        <w:t xml:space="preserve"> </w:t>
      </w:r>
      <w:r>
        <w:t>prawo do przenoszenia danych osobowych, o którym mowa w art. 20 RODO;</w:t>
      </w:r>
    </w:p>
    <w:p w:rsidR="000851BD" w:rsidRDefault="000851BD" w:rsidP="004B7C40">
      <w:pPr>
        <w:spacing w:after="0" w:line="360" w:lineRule="auto"/>
      </w:pPr>
      <w:r>
        <w:t>−</w:t>
      </w:r>
      <w:r w:rsidR="004B7C40">
        <w:t xml:space="preserve"> </w:t>
      </w:r>
      <w:r>
        <w:t xml:space="preserve">na podstawie art. 21 RODO prawo sprzeciwu, wobec przetwarzania danych osobowych, gdyż podstawą prawną przetwarzania Pani/Pana danych osobowych jest art. 6 ust. 1 lit. c RODO. </w:t>
      </w:r>
    </w:p>
    <w:p w:rsidR="000851BD" w:rsidRDefault="000851BD" w:rsidP="004B7C40">
      <w:pPr>
        <w:spacing w:after="0" w:line="360" w:lineRule="auto"/>
      </w:pPr>
      <w:r>
        <w:t>______________________</w:t>
      </w:r>
    </w:p>
    <w:p w:rsidR="000851BD" w:rsidRDefault="000851BD" w:rsidP="004B7C40">
      <w:pPr>
        <w:spacing w:after="0" w:line="360" w:lineRule="auto"/>
      </w:pPr>
      <w:r>
        <w:t>* Wyjaśnienie: skorzystanie z prawa do sprostowania nie może skutkować zmianą wyniku postępowania</w:t>
      </w:r>
      <w:r w:rsidR="004B7C40">
        <w:t xml:space="preserve"> </w:t>
      </w:r>
      <w:r>
        <w:t xml:space="preserve">o udzielenie zamówienia publicznego ani zmianą postanowień umowy w zakresie niezgodnym z ustawą </w:t>
      </w:r>
      <w:proofErr w:type="spellStart"/>
      <w:r>
        <w:t>Pzp</w:t>
      </w:r>
      <w:proofErr w:type="spellEnd"/>
      <w:r>
        <w:t xml:space="preserve"> oraz nie może naruszać integralności protokołu oraz jego załączników.</w:t>
      </w:r>
    </w:p>
    <w:p w:rsidR="000851BD" w:rsidRDefault="000851BD" w:rsidP="004B7C40">
      <w:pPr>
        <w:spacing w:after="0" w:line="360" w:lineRule="auto"/>
      </w:pPr>
      <w: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0851BD" w:rsidRDefault="000851BD" w:rsidP="000851BD"/>
    <w:p w:rsidR="000851BD" w:rsidRDefault="000851BD" w:rsidP="004B7C40">
      <w:pPr>
        <w:jc w:val="center"/>
      </w:pPr>
      <w:r>
        <w:t>Umowa Nr - ……/…./2025</w:t>
      </w:r>
    </w:p>
    <w:p w:rsidR="000851BD" w:rsidRDefault="000851BD" w:rsidP="004B7C40">
      <w:pPr>
        <w:jc w:val="center"/>
      </w:pPr>
      <w:r>
        <w:t>zawarta w dniu ________________  w Małomicach, pomiędzy:</w:t>
      </w:r>
    </w:p>
    <w:p w:rsidR="000851BD" w:rsidRDefault="000851BD" w:rsidP="004B7C40">
      <w:pPr>
        <w:spacing w:after="0" w:line="360" w:lineRule="auto"/>
      </w:pPr>
      <w:r>
        <w:t xml:space="preserve">Gminą Małomice, Pl. Konstytucji 3 Maja 1, 67-320 Małomice </w:t>
      </w:r>
    </w:p>
    <w:p w:rsidR="000851BD" w:rsidRDefault="000851BD" w:rsidP="004B7C40">
      <w:pPr>
        <w:spacing w:after="0" w:line="360" w:lineRule="auto"/>
      </w:pPr>
      <w:r>
        <w:t>NIP: 924-18-64-215, reprezentowanym przez:</w:t>
      </w:r>
    </w:p>
    <w:p w:rsidR="000851BD" w:rsidRDefault="000851BD" w:rsidP="004B7C40">
      <w:pPr>
        <w:spacing w:after="0" w:line="360" w:lineRule="auto"/>
      </w:pPr>
      <w:r>
        <w:t>1. Paweł Stanisław Gorzków   – Burmistrz Małomic,</w:t>
      </w:r>
    </w:p>
    <w:p w:rsidR="000851BD" w:rsidRDefault="000851BD" w:rsidP="004B7C40">
      <w:pPr>
        <w:spacing w:after="0" w:line="360" w:lineRule="auto"/>
      </w:pPr>
      <w:r>
        <w:lastRenderedPageBreak/>
        <w:t>przy kontrasygnacie Barbary Kurowskiej  – Skarbnik Gminy Małomice,</w:t>
      </w:r>
    </w:p>
    <w:p w:rsidR="000851BD" w:rsidRDefault="000851BD" w:rsidP="004B7C40">
      <w:pPr>
        <w:spacing w:after="0" w:line="360" w:lineRule="auto"/>
      </w:pPr>
      <w:r>
        <w:t>zwanym w dalszej części umowy „Zamawiającym”</w:t>
      </w:r>
    </w:p>
    <w:p w:rsidR="000851BD" w:rsidRDefault="000851BD" w:rsidP="004B7C40">
      <w:pPr>
        <w:spacing w:after="0" w:line="360" w:lineRule="auto"/>
      </w:pPr>
      <w:r>
        <w:t>a</w:t>
      </w:r>
    </w:p>
    <w:p w:rsidR="000851BD" w:rsidRDefault="000851BD" w:rsidP="004B7C40">
      <w:pPr>
        <w:spacing w:after="0" w:line="36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:rsidR="000851BD" w:rsidRDefault="000851BD" w:rsidP="004B7C40">
      <w:pPr>
        <w:spacing w:after="0" w:line="360" w:lineRule="auto"/>
      </w:pPr>
      <w:r>
        <w:t>(nazwa i adres podmiotu gospodarczego)</w:t>
      </w:r>
    </w:p>
    <w:p w:rsidR="000851BD" w:rsidRDefault="000851BD" w:rsidP="004B7C40">
      <w:pPr>
        <w:spacing w:after="0" w:line="360" w:lineRule="auto"/>
      </w:pPr>
      <w:r>
        <w:t xml:space="preserve">wpisaną do </w:t>
      </w:r>
      <w:proofErr w:type="spellStart"/>
      <w:r>
        <w:t>CEiDG</w:t>
      </w:r>
      <w:proofErr w:type="spellEnd"/>
      <w:r>
        <w:t>/KRS pod numerem   ………………….................................................................</w:t>
      </w:r>
    </w:p>
    <w:p w:rsidR="000851BD" w:rsidRDefault="000851BD" w:rsidP="004B7C40">
      <w:pPr>
        <w:spacing w:after="0" w:line="360" w:lineRule="auto"/>
      </w:pPr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:rsidR="000851BD" w:rsidRDefault="000851BD" w:rsidP="004B7C40">
      <w:pPr>
        <w:spacing w:after="0" w:line="360" w:lineRule="auto"/>
      </w:pPr>
      <w:r>
        <w:t>1. ___________________________________________,</w:t>
      </w:r>
    </w:p>
    <w:p w:rsidR="000851BD" w:rsidRDefault="000851BD" w:rsidP="004B7C40">
      <w:pPr>
        <w:spacing w:after="0" w:line="360" w:lineRule="auto"/>
      </w:pPr>
      <w:r>
        <w:t>zwanym w dalszej części umowy „Wykonawcą”</w:t>
      </w:r>
    </w:p>
    <w:p w:rsidR="000851BD" w:rsidRDefault="000851BD" w:rsidP="004B7C40">
      <w:pPr>
        <w:spacing w:after="0" w:line="360" w:lineRule="auto"/>
      </w:pPr>
      <w:r>
        <w:t>na podstawie dokonanego przez Zamawiającego wyboru oferty Wykonawcy w postępowaniu o udzielenie zamówienia publicznego przeprowadzonego w formie zapytania ofertowego, znak sprawy: ……………….. zawarta została umowa następującej treści:</w:t>
      </w:r>
    </w:p>
    <w:p w:rsidR="000851BD" w:rsidRDefault="000851BD" w:rsidP="004B7C40">
      <w:pPr>
        <w:spacing w:after="0" w:line="360" w:lineRule="auto"/>
      </w:pPr>
      <w:r>
        <w:t xml:space="preserve">§ 1.1. Zamawiający zleca, a Wykonawca przyjmuje do wykonania opracowanie dokumentacji technicznej,  projektowo-kosztorysowej  dla zadania pn. </w:t>
      </w:r>
      <w:r w:rsidR="004B7C40" w:rsidRPr="004B7C40">
        <w:t>Wykonanie  szczegółowego przeglądu technicznego obiektu mostowego  uszkodzonego  w powodzi  we wrześniu 2024 r. wraz z opracowaniem dokumentacji technicznej - budowlanej odbudowy  stwierdzonych uszkodzeń w ramach  zadania  pn.  „Odbudowa mostu na złączu kanału turbinowego i rzek Bóbr i sięgacza ul. Kościuszki w Małomicach”</w:t>
      </w:r>
      <w:r w:rsidR="00331268">
        <w:t xml:space="preserve"> dz. nr </w:t>
      </w:r>
      <w:proofErr w:type="spellStart"/>
      <w:r w:rsidR="00331268">
        <w:t>ewd</w:t>
      </w:r>
      <w:proofErr w:type="spellEnd"/>
      <w:r w:rsidR="00331268">
        <w:t xml:space="preserve">. 533/2 obręb Małomice.  </w:t>
      </w:r>
    </w:p>
    <w:p w:rsidR="00331268" w:rsidRDefault="00331268" w:rsidP="00331268">
      <w:pPr>
        <w:spacing w:after="0" w:line="360" w:lineRule="auto"/>
      </w:pPr>
      <w:r>
        <w:t>1) pełnej ocena techniczna obiektu mostowego uszkodzonego w wyniku powodzi z września 2024 r.</w:t>
      </w:r>
    </w:p>
    <w:p w:rsidR="00331268" w:rsidRDefault="00331268" w:rsidP="00331268">
      <w:pPr>
        <w:spacing w:after="0" w:line="360" w:lineRule="auto"/>
      </w:pPr>
      <w:r>
        <w:t xml:space="preserve">2) opracowanie aktualnej mapy </w:t>
      </w:r>
      <w:proofErr w:type="spellStart"/>
      <w:r>
        <w:t>sytuacyjno</w:t>
      </w:r>
      <w:proofErr w:type="spellEnd"/>
      <w:r>
        <w:t xml:space="preserve"> – wysokościowej do celów projektowych (jeżeli dotyczy)  </w:t>
      </w:r>
    </w:p>
    <w:p w:rsidR="00331268" w:rsidRDefault="00331268" w:rsidP="00331268">
      <w:pPr>
        <w:spacing w:after="0" w:line="360" w:lineRule="auto"/>
      </w:pPr>
      <w:r>
        <w:t>3) opracowanie operatu wodnoprawnego (jeśli dotyczy),</w:t>
      </w:r>
    </w:p>
    <w:p w:rsidR="00331268" w:rsidRDefault="00331268" w:rsidP="00331268">
      <w:pPr>
        <w:spacing w:after="0" w:line="360" w:lineRule="auto"/>
      </w:pPr>
      <w:r>
        <w:t>4) rozwiązanie i uzgodnienie kolizji z istniejącym uzbrojeniem terenu (jeśli dotyczy),</w:t>
      </w:r>
    </w:p>
    <w:p w:rsidR="00331268" w:rsidRDefault="00331268" w:rsidP="00331268">
      <w:pPr>
        <w:spacing w:after="0" w:line="360" w:lineRule="auto"/>
      </w:pPr>
      <w:r>
        <w:t>5) inwentaryzacja zieleni oraz typowania roślin do wycinki i zabezpieczenia w zakresie niezbędnym do realizacji  zadania (jeżeli dotyczy),</w:t>
      </w:r>
    </w:p>
    <w:p w:rsidR="00331268" w:rsidRDefault="00331268" w:rsidP="00331268">
      <w:pPr>
        <w:spacing w:after="0" w:line="360" w:lineRule="auto"/>
      </w:pPr>
      <w:r>
        <w:t>6) opracowanie pełnej dokumentacji wykonawczej (projektów wykonawczych, specyfikacji technicznych wykonania  i odbioru robót budowlanych, przedmiarów i kosztorysów inwestorskich),</w:t>
      </w:r>
    </w:p>
    <w:p w:rsidR="00331268" w:rsidRDefault="00331268" w:rsidP="00331268">
      <w:pPr>
        <w:spacing w:after="0" w:line="360" w:lineRule="auto"/>
      </w:pPr>
      <w:r>
        <w:t>7) pełnienie nadzoru autorskiego dla pełnego zakresu zadania w oparciu o opracowaną i zaktualizowaną dokumentację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projektów zamiennych i dodatkowych,</w:t>
      </w:r>
    </w:p>
    <w:p w:rsidR="00331268" w:rsidRDefault="00331268" w:rsidP="00331268">
      <w:pPr>
        <w:spacing w:after="0" w:line="360" w:lineRule="auto"/>
      </w:pPr>
      <w:r>
        <w:t>8) przygotowanie kompletnych wniosków (z wymaganymi załącznikami) o wydanie niezbędnych decyzji (pozwolenie wodnoprawne, pozwolenie na wycinkę krzaków i drzew, itd.), warunków technicznych, opinii i uzgodnień; każdy projekt branżowy musi zawierać komplet uzgodnień międzybranżowych oraz z gestorami sieci,</w:t>
      </w:r>
    </w:p>
    <w:p w:rsidR="00331268" w:rsidRDefault="00331268" w:rsidP="00331268">
      <w:pPr>
        <w:spacing w:after="0" w:line="360" w:lineRule="auto"/>
      </w:pPr>
      <w:r>
        <w:lastRenderedPageBreak/>
        <w:t>9) jednokrotnej  aktualizacja kosztorysów inwestorskich po upływie 6 miesięcy od dnia ich sporządzenia w sytuacji, gdy w tym okresie zamawiający nie ogłosi postępowania o udzielenie zamówienia publicznego,</w:t>
      </w:r>
    </w:p>
    <w:p w:rsidR="00331268" w:rsidRDefault="00331268" w:rsidP="00331268">
      <w:pPr>
        <w:spacing w:after="0" w:line="360" w:lineRule="auto"/>
      </w:pPr>
      <w:r>
        <w:t>10) wykonanie w ramach ceny umownej wszystkich niezbędnych poprawek i uzupełnień do ww. opracowań, jakie wynikną po ich sprawdzeniu,</w:t>
      </w:r>
    </w:p>
    <w:p w:rsidR="00331268" w:rsidRDefault="00331268" w:rsidP="00331268">
      <w:pPr>
        <w:spacing w:after="0" w:line="360" w:lineRule="auto"/>
      </w:pPr>
      <w:r>
        <w:t>11) udział w spotkaniach roboczych na etapie opracowywania dokumentacji projektowej, celem przedstawienia proponowanych rozwiązań koncepcyjnych,</w:t>
      </w:r>
    </w:p>
    <w:p w:rsidR="00331268" w:rsidRDefault="00331268" w:rsidP="00331268">
      <w:pPr>
        <w:spacing w:after="0" w:line="360" w:lineRule="auto"/>
      </w:pPr>
      <w:r>
        <w:t xml:space="preserve">12) uzyskanie, w imieniu i na rzecz zamawiającego, pozwolenia na budowę lub zaświadczenia o przyjęciu przez organ </w:t>
      </w:r>
      <w:proofErr w:type="spellStart"/>
      <w:r>
        <w:t>architektoniczno</w:t>
      </w:r>
      <w:proofErr w:type="spellEnd"/>
      <w:r>
        <w:t xml:space="preserve"> – budowlany zgłoszenia robót.</w:t>
      </w:r>
    </w:p>
    <w:p w:rsidR="00331268" w:rsidRDefault="00331268" w:rsidP="00331268">
      <w:pPr>
        <w:spacing w:after="0" w:line="360" w:lineRule="auto"/>
      </w:pPr>
      <w:r>
        <w:t>Nakład dokumentacji wykonawca sporządzi w niżej wymienionej ilości egzemplarzy.</w:t>
      </w:r>
    </w:p>
    <w:p w:rsidR="00331268" w:rsidRDefault="00331268" w:rsidP="00331268">
      <w:pPr>
        <w:spacing w:after="0" w:line="360" w:lineRule="auto"/>
      </w:pPr>
      <w:r>
        <w:t>1) 2 egz. ocena techniczna obiektu mostowego  uszkodzonego w trakcie powodzi z września 2024 r.</w:t>
      </w:r>
    </w:p>
    <w:p w:rsidR="00331268" w:rsidRDefault="00331268" w:rsidP="00331268">
      <w:pPr>
        <w:spacing w:after="0" w:line="360" w:lineRule="auto"/>
      </w:pPr>
      <w:r>
        <w:t>2) 4 egz. projektu budowlanego,</w:t>
      </w:r>
    </w:p>
    <w:p w:rsidR="00331268" w:rsidRDefault="00331268" w:rsidP="00331268">
      <w:pPr>
        <w:spacing w:after="0" w:line="360" w:lineRule="auto"/>
      </w:pPr>
      <w:r>
        <w:t>2) 4 egz. projektu wykonawczego w układzie branżowym z uzgodnieniami,</w:t>
      </w:r>
    </w:p>
    <w:p w:rsidR="00331268" w:rsidRDefault="00331268" w:rsidP="00331268">
      <w:pPr>
        <w:spacing w:after="0" w:line="360" w:lineRule="auto"/>
      </w:pPr>
      <w:r>
        <w:t>3) 4 egz. operatu wodnoprawnego z pozwoleniem wodnoprawnym (jeśli dotyczy),</w:t>
      </w:r>
    </w:p>
    <w:p w:rsidR="00331268" w:rsidRDefault="00331268" w:rsidP="00331268">
      <w:pPr>
        <w:spacing w:after="0" w:line="360" w:lineRule="auto"/>
      </w:pPr>
      <w:r>
        <w:t>4) 4 egz. inwentaryzacji zieleni z pozwoleniem na wycinkę (krzaków i drzew),</w:t>
      </w:r>
    </w:p>
    <w:p w:rsidR="00331268" w:rsidRDefault="00331268" w:rsidP="00331268">
      <w:pPr>
        <w:spacing w:after="0" w:line="360" w:lineRule="auto"/>
      </w:pPr>
      <w:r>
        <w:t>5) 2 egz. specyfikacji technicznych wykonania i odbioru robót budowlanych w układzie branżowym,</w:t>
      </w:r>
    </w:p>
    <w:p w:rsidR="00331268" w:rsidRDefault="00331268" w:rsidP="00331268">
      <w:pPr>
        <w:spacing w:after="0" w:line="360" w:lineRule="auto"/>
      </w:pPr>
      <w:r>
        <w:t>6) 3 egz. przedmiarów robót w układzie branżowym,</w:t>
      </w:r>
    </w:p>
    <w:p w:rsidR="00331268" w:rsidRDefault="00331268" w:rsidP="00331268">
      <w:pPr>
        <w:spacing w:after="0" w:line="360" w:lineRule="auto"/>
      </w:pPr>
      <w:r>
        <w:t>7) 3 egz. kosztorysów inwestorskich w układzie branżowym,</w:t>
      </w:r>
    </w:p>
    <w:p w:rsidR="00331268" w:rsidRDefault="00331268" w:rsidP="00331268">
      <w:pPr>
        <w:spacing w:after="0" w:line="360" w:lineRule="auto"/>
      </w:pPr>
      <w:r>
        <w:t>oraz odpowiadające im pliki w wersji elektronicznej na płytach CD/DVD w ilości 1 egz. – całość w formacie .pdf (forma papierowa i elektroniczna muszą być jednakowe).</w:t>
      </w:r>
    </w:p>
    <w:p w:rsidR="00331268" w:rsidRDefault="00331268" w:rsidP="00331268">
      <w:pPr>
        <w:spacing w:after="0" w:line="360" w:lineRule="auto"/>
      </w:pPr>
      <w:r>
        <w:t xml:space="preserve">Wymagania dodatkowe w zakresie wykonania dokumentacji projektowej:   </w:t>
      </w:r>
    </w:p>
    <w:p w:rsidR="00331268" w:rsidRDefault="00331268" w:rsidP="00331268">
      <w:pPr>
        <w:spacing w:after="0" w:line="360" w:lineRule="auto"/>
      </w:pPr>
      <w:r>
        <w:t>a)  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parametrów technicznych i jakościowych;</w:t>
      </w:r>
    </w:p>
    <w:p w:rsidR="00331268" w:rsidRDefault="00331268" w:rsidP="00331268">
      <w:pPr>
        <w:spacing w:after="0" w:line="360" w:lineRule="auto"/>
      </w:pPr>
      <w:r>
        <w:t xml:space="preserve">b)  Wykonawca zobowiązany jest wykonać w ramach ceny umownej wszystkie niezbędne poprawki i uzupełnienia do w/w opracowań, jakie wynikną po ich sprawdzeniu; </w:t>
      </w:r>
    </w:p>
    <w:p w:rsidR="00331268" w:rsidRDefault="00331268" w:rsidP="00331268">
      <w:pPr>
        <w:spacing w:after="0" w:line="360" w:lineRule="auto"/>
      </w:pPr>
      <w:r>
        <w:t xml:space="preserve">c)   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projektów zamiennych i dodatkowych. Zamawiający przewiduje, że w ramach umowy odbędzie się 10 nadzorów autorskich. </w:t>
      </w:r>
      <w:r>
        <w:lastRenderedPageBreak/>
        <w:t xml:space="preserve">W formularzu ofertowym wykonawca poda cenę pojedynczego nadzoru inwestorskiego. W celu ustalenia wynagrodzenia za świadczenie powyższej usługi w liczbie większej niż 10.  </w:t>
      </w:r>
    </w:p>
    <w:p w:rsidR="00331268" w:rsidRDefault="00331268" w:rsidP="00331268">
      <w:pPr>
        <w:spacing w:after="0" w:line="360" w:lineRule="auto"/>
      </w:pPr>
      <w:r>
        <w:t>d)  w przypadku ogłoszenia przez Zamawiającego przetargu na roboty budowlane w terminie późniejszym niż 6 miesięcy od dnia opracowania kosztorysów, Wykonawca (projektant) dokona aktualizacji kosztorysów inwestorskich w ramach wynagrodzenia umownego;</w:t>
      </w:r>
    </w:p>
    <w:p w:rsidR="00331268" w:rsidRDefault="00331268" w:rsidP="00331268">
      <w:pPr>
        <w:spacing w:after="0" w:line="360" w:lineRule="auto"/>
      </w:pPr>
      <w:r>
        <w:t>h)  przewiduje się spotkania robocze na etapie opracowywania dokumentacji projektowej, celem przedstawienia proponowanych rozwiązań koncepcyjnych.</w:t>
      </w:r>
    </w:p>
    <w:p w:rsidR="00331268" w:rsidRDefault="00331268" w:rsidP="00331268">
      <w:pPr>
        <w:spacing w:after="0" w:line="360" w:lineRule="auto"/>
      </w:pPr>
      <w:r>
        <w:t>1.4 Sposób Przygotowania  Dokumentacji:</w:t>
      </w:r>
    </w:p>
    <w:p w:rsidR="00331268" w:rsidRDefault="00331268" w:rsidP="00331268">
      <w:pPr>
        <w:spacing w:after="0" w:line="360" w:lineRule="auto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edytowalnej (arkusze kalkulacyjne).</w:t>
      </w:r>
    </w:p>
    <w:p w:rsidR="00331268" w:rsidRDefault="00331268" w:rsidP="00331268">
      <w:pPr>
        <w:spacing w:after="0" w:line="360" w:lineRule="auto"/>
      </w:pPr>
      <w:r>
        <w:t xml:space="preserve">1.5 Dokumentacja techniczna  należy  opracować  zgodnie z warunkami wynikającymi w szczególności z:  </w:t>
      </w:r>
    </w:p>
    <w:p w:rsidR="00331268" w:rsidRDefault="00331268" w:rsidP="00331268">
      <w:pPr>
        <w:spacing w:after="0" w:line="360" w:lineRule="auto"/>
      </w:pPr>
      <w:r>
        <w:t>1) ustawy z dnia 7 lipca 1994 roku Prawo budowlane,</w:t>
      </w:r>
    </w:p>
    <w:p w:rsidR="00331268" w:rsidRDefault="00331268" w:rsidP="00331268">
      <w:pPr>
        <w:spacing w:after="0" w:line="360" w:lineRule="auto"/>
      </w:pPr>
      <w:r>
        <w:t xml:space="preserve">2) rozporządzeniem Ministra Infrastruktury z dnia 2 września 2004 roku w sprawie szczegółowego zakresu i formy dokumentacji   projektowej, specyfikacji technicznych wykonania i odbioru robót budowlanych oraz programu </w:t>
      </w:r>
      <w:proofErr w:type="spellStart"/>
      <w:r>
        <w:t>funkcjonalno</w:t>
      </w:r>
      <w:proofErr w:type="spellEnd"/>
      <w:r>
        <w:t xml:space="preserve"> – użytkowego;</w:t>
      </w:r>
    </w:p>
    <w:p w:rsidR="00331268" w:rsidRDefault="00331268" w:rsidP="00331268">
      <w:pPr>
        <w:spacing w:after="0" w:line="360" w:lineRule="auto"/>
      </w:pPr>
      <w:r>
        <w:t xml:space="preserve">3) rozporządzeniem Ministra Infrastruktury z dnia 18 maja 2004 r. w sprawie określenia metod i podstaw sporządzania kosztorysu inwestorskiego, obliczania planowanych kosztów prac projektowych oraz planowanych kosztów robót budowlanych określonych w programie </w:t>
      </w:r>
      <w:proofErr w:type="spellStart"/>
      <w:r>
        <w:t>funkcjonalno</w:t>
      </w:r>
      <w:proofErr w:type="spellEnd"/>
      <w:r>
        <w:t xml:space="preserve"> – użytkowym;</w:t>
      </w:r>
    </w:p>
    <w:p w:rsidR="00331268" w:rsidRDefault="00331268" w:rsidP="00331268">
      <w:pPr>
        <w:spacing w:after="0" w:line="360" w:lineRule="auto"/>
      </w:pPr>
      <w:r>
        <w:t>4) rozporządzeniem Ministra Spraw Wewnętrznych i Administracji z dnia 25 kwietnia 2012. w sprawie szczegółowego zakresu i formy projektu budowlanego.</w:t>
      </w:r>
    </w:p>
    <w:p w:rsidR="00331268" w:rsidRDefault="00331268" w:rsidP="00331268">
      <w:pPr>
        <w:spacing w:after="0" w:line="360" w:lineRule="auto"/>
      </w:pPr>
      <w:r>
        <w:t>W przypadku zmiany wymienionych wyżej przepisów lub wejścia w życie nowych regulacji prawnych należy opracować poszczególne materiały i uzyskać decyzje według nowych unormowań w ramach wynagrodzenia umownego.</w:t>
      </w:r>
    </w:p>
    <w:p w:rsidR="00331268" w:rsidRDefault="00331268" w:rsidP="00331268">
      <w:pPr>
        <w:spacing w:after="0" w:line="360" w:lineRule="auto"/>
      </w:pPr>
      <w:r>
        <w:t xml:space="preserve">2. Termin wykonania zamówienia: </w:t>
      </w:r>
    </w:p>
    <w:p w:rsidR="000851BD" w:rsidRDefault="00331268" w:rsidP="00331268">
      <w:pPr>
        <w:spacing w:after="0" w:line="360" w:lineRule="auto"/>
      </w:pPr>
      <w:r>
        <w:t xml:space="preserve"> Dokumentację ocenę stanu urządzenia mostowego oraz pełną dokumentację techniczno-budowlaną  należy wykonać w terminie 4 miesiące od dnia podpisania umowy.</w:t>
      </w:r>
      <w:r w:rsidR="000851BD">
        <w:t xml:space="preserve">§ 2. 1. Wykonawca zobowiązuje się wykonać i dostarczyć do siedziby zamawiającego tj. Gminie Małomice   dokumentację techniczną stanowiącą przedmiot niniejszej umowy w terminie do ……………………………………. . </w:t>
      </w:r>
    </w:p>
    <w:p w:rsidR="000851BD" w:rsidRDefault="000851BD" w:rsidP="004B7C40">
      <w:pPr>
        <w:spacing w:after="0" w:line="360" w:lineRule="auto"/>
      </w:pPr>
      <w:r>
        <w:t xml:space="preserve">2. Wykonawca dołączy do dokumentacji technicznej pisemne oświadczenie, że dokumentacja projektowa została wykonana zgodnie z obowiązującymi przepisami prawa, Polskimi Normami, </w:t>
      </w:r>
      <w:r>
        <w:lastRenderedPageBreak/>
        <w:t>zasadami wiedzy technicznej i postanowieniami umowy oraz, że została wydana w stanie kompletnym z punktu widzenia celu, któremu ma służyć.</w:t>
      </w:r>
    </w:p>
    <w:p w:rsidR="000851BD" w:rsidRDefault="000851BD" w:rsidP="004B7C40">
      <w:pPr>
        <w:spacing w:after="0" w:line="360" w:lineRule="auto"/>
      </w:pPr>
      <w:r>
        <w:t>4. Na każdym etapie prac, dokumentację techniczną należy uzgodnić z Zamawiającym.</w:t>
      </w:r>
    </w:p>
    <w:p w:rsidR="000851BD" w:rsidRDefault="000851BD" w:rsidP="004B7C40">
      <w:pPr>
        <w:spacing w:after="0" w:line="360" w:lineRule="auto"/>
      </w:pPr>
      <w:r>
        <w:t>5. Wykonawca zobowiązany jest wykonać w ramach ceny umownej wszystkie niezbędne poprawki i uzupełnienia do w/w opracowań, jakie wynikną po ich sprawdzeniu.</w:t>
      </w:r>
    </w:p>
    <w:p w:rsidR="000851BD" w:rsidRDefault="000851BD" w:rsidP="004B7C40">
      <w:pPr>
        <w:spacing w:after="0" w:line="360" w:lineRule="auto"/>
      </w:pPr>
      <w:r>
        <w:t>6. W ramach wynagrodzenia ofertowego Wykonawca pełnił będzie nadzór autorski w zakresie udzielania wyjaśnień w procedurze przetargowej wyboru wykonawcy oraz na etapie realizacji robót budowlanych, w formie kontaktu elektronicznego.</w:t>
      </w:r>
    </w:p>
    <w:p w:rsidR="000851BD" w:rsidRDefault="000851BD" w:rsidP="004B7C40">
      <w:pPr>
        <w:spacing w:after="0" w:line="360" w:lineRule="auto"/>
      </w:pPr>
      <w:r>
        <w:t>7. Przewiduje się spotkania min. 2 spotkania robocze na etapie opracowywania dokumentacji projektowej, celem przedstawienia i uzgodnienia  proponowanych rozwiązań koncepcyjnych oraz postępu prac.</w:t>
      </w:r>
    </w:p>
    <w:p w:rsidR="000851BD" w:rsidRDefault="000851BD" w:rsidP="004B7C40">
      <w:pPr>
        <w:spacing w:after="0" w:line="360" w:lineRule="auto"/>
      </w:pPr>
      <w:r>
        <w:t>8. Dokumentacja techniczna będąca przedmiotem niniejszej umowy stanowić będzie własność Zamawiającego i nie może być udostępniona osobom trzecim bez jego zgody.</w:t>
      </w:r>
    </w:p>
    <w:p w:rsidR="000851BD" w:rsidRDefault="000851BD" w:rsidP="004B7C40">
      <w:pPr>
        <w:spacing w:after="0" w:line="360" w:lineRule="auto"/>
      </w:pPr>
      <w:r>
        <w:t>§ 3.</w:t>
      </w:r>
    </w:p>
    <w:p w:rsidR="000851BD" w:rsidRDefault="000851BD" w:rsidP="004B7C40">
      <w:pPr>
        <w:spacing w:after="0" w:line="360" w:lineRule="auto"/>
      </w:pPr>
      <w:r>
        <w:t>1. Za wykonanie przedmiotu umowy określonego w § 1 strony ustalają wynagrodzenie ryczałtowe w wysokości: …………………………………………. zł brutto (słownie złotych: ………………………. i 00/100).</w:t>
      </w:r>
    </w:p>
    <w:p w:rsidR="000851BD" w:rsidRDefault="000851BD" w:rsidP="004B7C40">
      <w:pPr>
        <w:spacing w:after="0" w:line="360" w:lineRule="auto"/>
      </w:pPr>
      <w:r>
        <w:t>2. Wynagrodzenie ryczałtowe, o którym mowa w ust. 1 obejmuje wszystkie koszty związane z wykonaniem robót, w tym ryzyko Wykonawcy z tytułu oszacowania wszelkich kosztów związanych z realizacją przedmiotu umowy, a także oddziaływania innych czynników mających lub mogących mieć wpływ na koszty.</w:t>
      </w:r>
    </w:p>
    <w:p w:rsidR="000851BD" w:rsidRDefault="000851BD" w:rsidP="004B7C40">
      <w:pPr>
        <w:spacing w:after="0" w:line="360" w:lineRule="auto"/>
      </w:pPr>
      <w:r>
        <w:t>3. Wykonawca oświadcza, że wynagrodzenie opisane w ust. 1 wyczerpuje jego wszelkie roszczenia związane z wykonaniem przedmiotu umowy oraz oświadcza, że zrzeka się roszczeń o podwyższenie tego wynagrodzenia w przyszłości.</w:t>
      </w:r>
    </w:p>
    <w:p w:rsidR="000851BD" w:rsidRDefault="000851BD" w:rsidP="004B7C40">
      <w:pPr>
        <w:spacing w:after="0" w:line="360" w:lineRule="auto"/>
      </w:pPr>
      <w:r>
        <w:t>4. Niedoszacowanie, pominięcie oraz brak rozpoznania zakresu przedmiotu umowy nie może być podstawą do żądania zmiany wynagrodzenia ryczałtowego określonego w ust. 1 niniejszego paragrafu.</w:t>
      </w:r>
    </w:p>
    <w:p w:rsidR="000851BD" w:rsidRDefault="000851BD" w:rsidP="004B7C40">
      <w:pPr>
        <w:spacing w:after="0" w:line="360" w:lineRule="auto"/>
      </w:pPr>
      <w:r>
        <w:t>5. Wypłata wynagr</w:t>
      </w:r>
      <w:r w:rsidR="00A444A3">
        <w:t>odzenia nastąpi w terminie do 30</w:t>
      </w:r>
      <w:r>
        <w:t xml:space="preserve"> dni od dnia przedłożenia Zamawiającemu prawidłowo wystawionej faktury VAT / rachunku.</w:t>
      </w:r>
    </w:p>
    <w:p w:rsidR="000851BD" w:rsidRDefault="000851BD" w:rsidP="004B7C40">
      <w:pPr>
        <w:spacing w:after="0" w:line="360" w:lineRule="auto"/>
      </w:pPr>
      <w:r>
        <w:t>6. Wynagrodzenie należne Wykonawcy zostanie przekazane na jego rachunek bankowy nr</w:t>
      </w:r>
    </w:p>
    <w:p w:rsidR="000851BD" w:rsidRDefault="000851BD" w:rsidP="004B7C40">
      <w:pPr>
        <w:spacing w:after="0" w:line="360" w:lineRule="auto"/>
      </w:pPr>
      <w:r>
        <w:t>……………………………………………………………….. . Wykonawca oświadcza, że wskazany rachunek bankowy jest rachunkiem bankowym związanym z działalnością gospodarczą oraz został zgłoszony właściwemu urzędowi skarbowemu (jeśli dotyczy).</w:t>
      </w:r>
    </w:p>
    <w:p w:rsidR="000851BD" w:rsidRDefault="000851BD" w:rsidP="004B7C40">
      <w:pPr>
        <w:spacing w:after="0" w:line="360" w:lineRule="auto"/>
      </w:pPr>
      <w:r>
        <w:t xml:space="preserve">7. Podstawą do wystawienia faktury / rachunku za wykonanie przedmiotu umowy, będzie protokół zdawczo – odbiorczy podpisany przez obie strony umowy, z pisemnym oświadczeniem Wykonawcy, </w:t>
      </w:r>
      <w:r>
        <w:lastRenderedPageBreak/>
        <w:t>że przedmiot umowy został wykonany zgodnie z umową, obowiązującymi regulacjami prawnymi i w stanie kompletnym z punktu widzenia celu, któremu ma służyć.</w:t>
      </w:r>
    </w:p>
    <w:p w:rsidR="000851BD" w:rsidRDefault="000851BD" w:rsidP="004B7C40">
      <w:pPr>
        <w:spacing w:after="0" w:line="360" w:lineRule="auto"/>
      </w:pPr>
      <w:r>
        <w:t>8. Dniem zapłaty jest dzień obciążenia rachunku bankowego Zamawiającego.</w:t>
      </w:r>
    </w:p>
    <w:p w:rsidR="000851BD" w:rsidRDefault="000851BD" w:rsidP="004B7C40">
      <w:pPr>
        <w:spacing w:after="0" w:line="360" w:lineRule="auto"/>
      </w:pPr>
      <w:r>
        <w:t>9. Zamawiający zastrzega, iż w przypadku braków lub uchybień w dokumentacji, Wykonawca będzie zobowiązany do wykonania uzupełnień lub poprawek na własny koszt, bez dodatkowego wynagrodzenia w terminie 7 dni od dnia powiadomienia o nich.</w:t>
      </w:r>
    </w:p>
    <w:p w:rsidR="000851BD" w:rsidRDefault="000851BD" w:rsidP="004B7C40">
      <w:pPr>
        <w:spacing w:after="0" w:line="360" w:lineRule="auto"/>
      </w:pPr>
      <w:r>
        <w:t>10. Wykonawcy nie przysługuje prawo przeniesienia przysługujących mu wierzytelności na rzecz osób trzecich bez uprzedniej, pisemnej zgody Zamawiającego.</w:t>
      </w:r>
    </w:p>
    <w:p w:rsidR="000851BD" w:rsidRDefault="000851BD" w:rsidP="004B7C40">
      <w:pPr>
        <w:spacing w:after="0" w:line="360" w:lineRule="auto"/>
      </w:pPr>
      <w:r>
        <w:t xml:space="preserve">§ 4.1. Miejscem odbioru wykonanych prac będzie siedziba Zamawiającego. </w:t>
      </w:r>
    </w:p>
    <w:p w:rsidR="000851BD" w:rsidRDefault="000851BD" w:rsidP="004B7C40">
      <w:pPr>
        <w:spacing w:after="0" w:line="360" w:lineRule="auto"/>
      </w:pPr>
      <w:r>
        <w:t>2. Wykonawca przekaże Zamawiającemu kompletne i zgodne z umową opracowanie przedmiotowej dokumentacji wraz z załącznikami w siedzibie Zamawiającego w terminie określonym w § 2 ust. 1.</w:t>
      </w:r>
    </w:p>
    <w:p w:rsidR="000851BD" w:rsidRDefault="000851BD" w:rsidP="004B7C40">
      <w:pPr>
        <w:spacing w:after="0" w:line="360" w:lineRule="auto"/>
      </w:pPr>
      <w:r>
        <w:t>4. Odbiór dokumentacji wraz z załącznikami odbędzie się na podstawie protokołu zdawczo-odbiorczego.</w:t>
      </w:r>
    </w:p>
    <w:p w:rsidR="000851BD" w:rsidRDefault="000851BD" w:rsidP="004B7C40">
      <w:pPr>
        <w:spacing w:after="0" w:line="360" w:lineRule="auto"/>
      </w:pPr>
      <w:r>
        <w:t xml:space="preserve">5. Kompletna dokumentacja techniczna zostanie dostarczona Zamawiającemu w wersji papierowej w ilościach egzemplarzy wymienionych w § 1 ust. 2, oraz całość opracowania projektowego w wersji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inwestorskie, ofertowe i przedmiary wymagane są w wersji edytowalnej (arkusze kalkulacyjne) z możliwością kopiowania do celów przetargowych.</w:t>
      </w:r>
    </w:p>
    <w:p w:rsidR="000851BD" w:rsidRDefault="000851BD" w:rsidP="004B7C40">
      <w:pPr>
        <w:spacing w:after="0" w:line="360" w:lineRule="auto"/>
      </w:pPr>
      <w:r>
        <w:t>§ 5.1. Za niewykonanie lub nienależyte wykonanie umowy strony ustalają następujące kary umowne: Zamawiający zapłaci Wykonawcy karę umowną z tytułu:</w:t>
      </w:r>
    </w:p>
    <w:p w:rsidR="000851BD" w:rsidRDefault="000851BD" w:rsidP="004B7C40">
      <w:pPr>
        <w:spacing w:after="0" w:line="360" w:lineRule="auto"/>
      </w:pPr>
      <w:r>
        <w:t xml:space="preserve">a) odstąpienia od umowy z przyczyn zależnych od Zamawiającego w wysokości 10% wynagrodzenia umownego netto. W takim przypadku Wykonawcy przysługuje wynagrodzenie proporcjonalnie do stopnia zaawansowania prac na dzień przerwania tych prac potwierdzonych protokołem sporządzonym przez strony umowy. </w:t>
      </w:r>
    </w:p>
    <w:p w:rsidR="000851BD" w:rsidRDefault="000851BD" w:rsidP="004B7C40">
      <w:pPr>
        <w:spacing w:after="0" w:line="360" w:lineRule="auto"/>
      </w:pPr>
      <w:r>
        <w:t>b) odstąpienia od umowy przez Wykonawcę w wysokości 10% wynagrodzenia umownego netto.</w:t>
      </w:r>
    </w:p>
    <w:p w:rsidR="000851BD" w:rsidRDefault="000851BD" w:rsidP="004B7C40">
      <w:pPr>
        <w:spacing w:after="0" w:line="360" w:lineRule="auto"/>
      </w:pPr>
      <w:r>
        <w:t>2. W przypadku stwierdzenia nienależytego wykonania przedmiotu umowy Wykonawca zobowiązany jest do nieodpłatnego usunięcia wad w terminie 7 dni od daty powiadomienia.</w:t>
      </w:r>
    </w:p>
    <w:p w:rsidR="000851BD" w:rsidRDefault="000851BD" w:rsidP="004B7C40">
      <w:pPr>
        <w:spacing w:after="0" w:line="360" w:lineRule="auto"/>
      </w:pPr>
      <w:r>
        <w:t>§ 6. Wykonawca odpowiada za działania i zaniedbania osób, z których pomocą zobowiązanie wykonuje oraz osób, którym wykonanie zobowiązania powierza, jak za własne działanie lub zaniedbanie.</w:t>
      </w:r>
    </w:p>
    <w:p w:rsidR="000851BD" w:rsidRDefault="000851BD" w:rsidP="004B7C40">
      <w:pPr>
        <w:spacing w:after="0" w:line="360" w:lineRule="auto"/>
      </w:pPr>
      <w:r>
        <w:t xml:space="preserve">§ 7. 1. Z chwilą przyjęcia przez Zamawiającego dokumentacji technicznej powstałej w związku z realizacją niniejszej umowy (lub przyjmowanej przez niego części), w ramach ceny ofertowej brutto, Wykonawca przenosi na rzecz Zamawiającego bezwarunkowo, bez dodatkowych opłat, całość autorskich praw majątkowych do wszystkich dokumentów w rozumieniu ustawy z dnia 4 lutego </w:t>
      </w:r>
      <w:r>
        <w:lastRenderedPageBreak/>
        <w:t>1994r. o Prawie autorskim i prawach pokrewnych, stworzonych na potrzeby realizacji przedmiotu umowy w szczególności takich jak: raporty, mapy, wykresy, rysunki, plany, ekspertyzy, obliczenia, bez dodatkowych oświadczeń stron w tym zakresie wraz z wyłącznym prawem do wykonywania i zezwalania na wykonywanie zależnych praw autorskich, na polach eksploatacji wskazanych w pkt. 2. Równocześnie Wykonawca przenosi na rzecz Zamawiającego własność wszelkich egzemplarzy lub nośników, na których utrwalono ww. dokumenty, które przekaże Zamawiającemu stosownie do postanowień niniejszej umowy.</w:t>
      </w:r>
    </w:p>
    <w:p w:rsidR="000851BD" w:rsidRDefault="000851BD" w:rsidP="004B7C40">
      <w:pPr>
        <w:spacing w:after="0" w:line="360" w:lineRule="auto"/>
      </w:pPr>
      <w:r>
        <w:t>2. Zamawiającemu przysługuje prawo do przeniesienia na osoby trzecie uprawnień i obowiązków wynikających z umowy.</w:t>
      </w:r>
    </w:p>
    <w:p w:rsidR="000851BD" w:rsidRDefault="000851BD" w:rsidP="004B7C40">
      <w:pPr>
        <w:spacing w:after="0" w:line="360" w:lineRule="auto"/>
      </w:pPr>
      <w:r>
        <w:t>§ 8.1. Wykonawca jest odpowiedzialny względem Zamawiającego za wady dokumentacji technicznej zmniejszające jej wartość lub użyteczność na potrzeby realizacji inwestycji.</w:t>
      </w:r>
    </w:p>
    <w:p w:rsidR="000851BD" w:rsidRDefault="000851BD" w:rsidP="004B7C40">
      <w:pPr>
        <w:spacing w:after="0" w:line="360" w:lineRule="auto"/>
      </w:pPr>
      <w:r>
        <w:t>2. Wykonawca jest odpowiedzialny z tytułu rękojmi za wady fizyczne dokumentacji technicznej istniejące w czasie odbioru oraz wady powstałe, ujawnione po odbiorze.</w:t>
      </w:r>
    </w:p>
    <w:p w:rsidR="000851BD" w:rsidRDefault="000851BD" w:rsidP="004B7C40">
      <w:pPr>
        <w:spacing w:after="0" w:line="360" w:lineRule="auto"/>
      </w:pPr>
      <w:r>
        <w:t>3. O zauważonych wadach dokumentacji Zamawiający zawiadamia Wykonawcę w terminie 30 dni od dnia wykrycia wady.</w:t>
      </w:r>
    </w:p>
    <w:p w:rsidR="000851BD" w:rsidRDefault="000851BD" w:rsidP="004B7C40">
      <w:pPr>
        <w:spacing w:after="0" w:line="360" w:lineRule="auto"/>
      </w:pPr>
      <w:r>
        <w:t>§ 9. 1.  Zamawiający uprawniony jest do kontrolowania prawidłowości wykonywania i stanu zaawansowania realizacji Przedmiotu Umowy, w szczególności Wykonawca jest zobowiązany na każde żądanie Zamawiającego przedstawić mu stan zaawansowania prac oraz udzielić wszelkich niezbędnych wyjaśnień.</w:t>
      </w:r>
    </w:p>
    <w:p w:rsidR="000851BD" w:rsidRDefault="000851BD" w:rsidP="004B7C40">
      <w:pPr>
        <w:spacing w:after="0" w:line="360" w:lineRule="auto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:rsidR="000851BD" w:rsidRDefault="000851BD" w:rsidP="004B7C40">
      <w:pPr>
        <w:spacing w:after="0" w:line="360" w:lineRule="auto"/>
      </w:pPr>
      <w:r>
        <w:t>6. Do obowiązków Wykonawcy w trakcie realizacji umowy należy:</w:t>
      </w:r>
    </w:p>
    <w:p w:rsidR="000851BD" w:rsidRDefault="000851BD" w:rsidP="004B7C40">
      <w:pPr>
        <w:spacing w:after="0" w:line="360" w:lineRule="auto"/>
      </w:pPr>
      <w:r>
        <w:t>1) sprawdzenie w terenie warunków wykonania zamówienia,</w:t>
      </w:r>
    </w:p>
    <w:p w:rsidR="000851BD" w:rsidRDefault="000851BD" w:rsidP="004B7C40">
      <w:pPr>
        <w:spacing w:after="0" w:line="360" w:lineRule="auto"/>
      </w:pPr>
      <w:r>
        <w:t>2) opisywanie proponowanych materiałów i urządzeń za pomocą parametrów technicznych, tzn. bez</w:t>
      </w:r>
    </w:p>
    <w:p w:rsidR="000851BD" w:rsidRDefault="000851BD" w:rsidP="004B7C40">
      <w:pPr>
        <w:spacing w:after="0" w:line="360" w:lineRule="auto"/>
      </w:pPr>
      <w:r>
        <w:t>podawania ich nazw; jeżeli nie będzie to możliwe i jedyną możliwością będzie podanie nazwy</w:t>
      </w:r>
    </w:p>
    <w:p w:rsidR="000851BD" w:rsidRDefault="000851BD" w:rsidP="004B7C40">
      <w:pPr>
        <w:spacing w:after="0" w:line="360" w:lineRule="auto"/>
      </w:pPr>
      <w:r>
        <w:t>materiału lub urządzenia, Wykonawca zobowiązany jest do podania co najmniej dwóch producentów</w:t>
      </w:r>
    </w:p>
    <w:p w:rsidR="000851BD" w:rsidRDefault="000851BD" w:rsidP="004B7C40">
      <w:pPr>
        <w:spacing w:after="0" w:line="360" w:lineRule="auto"/>
      </w:pPr>
      <w:r>
        <w:t>tych materiałów lub urządzeń. Dokumentacja powinna zawierać szczegółowy wykaz materiałów</w:t>
      </w:r>
    </w:p>
    <w:p w:rsidR="000851BD" w:rsidRDefault="000851BD" w:rsidP="004B7C40">
      <w:pPr>
        <w:spacing w:after="0" w:line="360" w:lineRule="auto"/>
      </w:pPr>
      <w:r>
        <w:t>(wyrobów budowlanych) z określeniem parametrów technicznych i standardu (np.: gatunek, klasa,</w:t>
      </w:r>
    </w:p>
    <w:p w:rsidR="000851BD" w:rsidRDefault="000851BD" w:rsidP="004B7C40">
      <w:pPr>
        <w:spacing w:after="0" w:line="360" w:lineRule="auto"/>
      </w:pPr>
      <w:r>
        <w:t>rodzaj, symbol itp.)</w:t>
      </w:r>
    </w:p>
    <w:p w:rsidR="000851BD" w:rsidRDefault="000851BD" w:rsidP="004B7C40">
      <w:pPr>
        <w:spacing w:after="0" w:line="360" w:lineRule="auto"/>
      </w:pPr>
      <w:r>
        <w:t>3) wykonanie aktualizacji kosztorysów inwestorskich jeżeli realizacja robót wykonywanych na</w:t>
      </w:r>
    </w:p>
    <w:p w:rsidR="000851BD" w:rsidRDefault="000851BD" w:rsidP="004B7C40">
      <w:pPr>
        <w:spacing w:after="0" w:line="360" w:lineRule="auto"/>
      </w:pPr>
      <w:r>
        <w:t>podstawie tej dokumentacji rozpocznie się w okresie późniejszym niż 6 miesięcy, od dnia odbioru</w:t>
      </w:r>
    </w:p>
    <w:p w:rsidR="000851BD" w:rsidRDefault="000851BD" w:rsidP="004B7C40">
      <w:pPr>
        <w:spacing w:after="0" w:line="360" w:lineRule="auto"/>
      </w:pPr>
      <w:r>
        <w:t>dokumentacji technicznej.</w:t>
      </w:r>
    </w:p>
    <w:p w:rsidR="000851BD" w:rsidRDefault="000851BD" w:rsidP="004B7C40">
      <w:pPr>
        <w:spacing w:after="0" w:line="360" w:lineRule="auto"/>
      </w:pPr>
      <w:r>
        <w:t>§ 11. 1. Zamawiającemu przysługuje prawo do odstąpienia od umowy jeżeli:</w:t>
      </w:r>
    </w:p>
    <w:p w:rsidR="000851BD" w:rsidRDefault="000851BD" w:rsidP="004B7C40">
      <w:pPr>
        <w:spacing w:after="0" w:line="360" w:lineRule="auto"/>
      </w:pPr>
      <w:r>
        <w:lastRenderedPageBreak/>
        <w:t>a) w razie wystąpienia istotnej zmiany okoliczności powodującej, że wykonanie umowy nie leży w interesie publicznym, czego nie można było przewidzieć w chwili zawarcia umowy,</w:t>
      </w:r>
    </w:p>
    <w:p w:rsidR="000851BD" w:rsidRDefault="000851BD" w:rsidP="004B7C40">
      <w:pPr>
        <w:spacing w:after="0" w:line="360" w:lineRule="auto"/>
      </w:pPr>
      <w:r>
        <w:t>b) wykonawca nie przystąpił do wykonania dokumentacji bez uzasadnionych przyczyn w terminie 14 dni oraz nie kontynuuje prac, pomimo wezwania Zamawiającego na piśmie,</w:t>
      </w:r>
    </w:p>
    <w:p w:rsidR="000851BD" w:rsidRDefault="000851BD" w:rsidP="004B7C40">
      <w:pPr>
        <w:spacing w:after="0" w:line="360" w:lineRule="auto"/>
      </w:pPr>
      <w:r>
        <w:t>2. Odstąpienie od umowy winno nastąpić w formie pisemnej pod rygorem nieważności takiego oświadczenia i powinno zawierać uzasadnienie.</w:t>
      </w:r>
    </w:p>
    <w:p w:rsidR="000851BD" w:rsidRDefault="000851BD" w:rsidP="004B7C40">
      <w:pPr>
        <w:spacing w:after="0" w:line="360" w:lineRule="auto"/>
      </w:pPr>
      <w:r>
        <w:t>§ 12. 1. Wszelkie zmiany i uzupełnienia niniejszej umowy mogą być dokonywane wyłącznie w formie pisemnego aneksu pod rygorem nieważności.</w:t>
      </w:r>
    </w:p>
    <w:p w:rsidR="000851BD" w:rsidRDefault="000851BD" w:rsidP="004B7C40">
      <w:pPr>
        <w:spacing w:after="0" w:line="360" w:lineRule="auto"/>
      </w:pPr>
      <w:r>
        <w:t>2. Zamawiający przewiduje możliwość dokonania następujących zmian treści umowy:</w:t>
      </w:r>
    </w:p>
    <w:p w:rsidR="000851BD" w:rsidRDefault="000851BD" w:rsidP="004B7C40">
      <w:pPr>
        <w:spacing w:after="0" w:line="360" w:lineRule="auto"/>
      </w:pPr>
      <w:r>
        <w:t>a) zmiana terminu wykonania przedmiotu umowy, będąca następstwem działania organów</w:t>
      </w:r>
    </w:p>
    <w:p w:rsidR="000851BD" w:rsidRDefault="000851BD" w:rsidP="004B7C40">
      <w:pPr>
        <w:spacing w:after="0" w:line="360" w:lineRule="auto"/>
      </w:pPr>
      <w:r>
        <w:t>administracji, w szczególności przekroczenie zakreślonych przez prawo terminów wydawania</w:t>
      </w:r>
    </w:p>
    <w:p w:rsidR="000851BD" w:rsidRDefault="000851BD" w:rsidP="004B7C40">
      <w:pPr>
        <w:spacing w:after="0" w:line="360" w:lineRule="auto"/>
      </w:pPr>
      <w:r>
        <w:t>przez organy administracji decyzji, zezwoleń, itp.; termin wykonania przedmiotu umowy może ulec odpowiedniemu przedłużeniu, o czas niezbędny do zakończenia wykonywania jej</w:t>
      </w:r>
    </w:p>
    <w:p w:rsidR="000851BD" w:rsidRDefault="000851BD" w:rsidP="004B7C40">
      <w:pPr>
        <w:spacing w:after="0" w:line="360" w:lineRule="auto"/>
      </w:pPr>
      <w:r>
        <w:t>przedmiotu w sposób należyty, nie dłużej jednak niż o okres trwania tych okoliczności;</w:t>
      </w:r>
    </w:p>
    <w:p w:rsidR="000851BD" w:rsidRDefault="000851BD" w:rsidP="004B7C40">
      <w:pPr>
        <w:spacing w:after="0" w:line="360" w:lineRule="auto"/>
      </w:pPr>
      <w:r>
        <w:t>b) zmiana sposobu wykonania umowy w tym w przypadku gdy wystąpi konieczność zrealizowania przedmiotu umowy przy zastosowaniu innych rozwiązań ze względu na zmiany obowiązującego prawa;</w:t>
      </w:r>
    </w:p>
    <w:p w:rsidR="000851BD" w:rsidRDefault="000851BD" w:rsidP="004B7C40">
      <w:pPr>
        <w:spacing w:after="0" w:line="360" w:lineRule="auto"/>
      </w:pPr>
      <w:r>
        <w:t xml:space="preserve">3. O wystąpieniu okoliczności mogących wpłynąć na zmianę terminów, Wykonawca winien   </w:t>
      </w:r>
    </w:p>
    <w:p w:rsidR="000851BD" w:rsidRDefault="000851BD" w:rsidP="004B7C40">
      <w:pPr>
        <w:spacing w:after="0" w:line="360" w:lineRule="auto"/>
      </w:pPr>
      <w:r>
        <w:t>niezwłocznie poinformować Zamawiającego pisemnie.</w:t>
      </w:r>
    </w:p>
    <w:p w:rsidR="000851BD" w:rsidRDefault="000851BD" w:rsidP="004B7C40">
      <w:pPr>
        <w:spacing w:after="0" w:line="360" w:lineRule="auto"/>
      </w:pPr>
      <w:r>
        <w:t xml:space="preserve">4. Zmiana terminu umowy nie może skutkować roszczeniem Wykonawcy o dodatkową  </w:t>
      </w:r>
    </w:p>
    <w:p w:rsidR="000851BD" w:rsidRDefault="000851BD" w:rsidP="004B7C40">
      <w:pPr>
        <w:spacing w:after="0" w:line="360" w:lineRule="auto"/>
      </w:pPr>
      <w:r>
        <w:t>zapłatę.</w:t>
      </w:r>
    </w:p>
    <w:p w:rsidR="000851BD" w:rsidRDefault="000851BD" w:rsidP="004B7C40">
      <w:pPr>
        <w:spacing w:after="0" w:line="360" w:lineRule="auto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:rsidR="000851BD" w:rsidRDefault="000851BD" w:rsidP="004B7C40">
      <w:pPr>
        <w:spacing w:after="0" w:line="360" w:lineRule="auto"/>
      </w:pPr>
      <w:r>
        <w:t>§ 14. Ewentualne spory wynikłe z wykonywania niniejszej umowy, których strony nie rozwiążą polubownie rozstrzygać będzie właściwy dla miejsca siedziby Zamawiającego sąd powszechny.</w:t>
      </w:r>
    </w:p>
    <w:p w:rsidR="000851BD" w:rsidRDefault="000851BD" w:rsidP="004B7C40">
      <w:pPr>
        <w:spacing w:after="0" w:line="360" w:lineRule="auto"/>
      </w:pPr>
      <w:r>
        <w:t>§ 15. Umowę niniejszą sporządzono w 3 jednobrzmiących egzemplarzach, z czego 2 egzemplarze otrzymuje Zamawiający, 1 egzemplarz Wykonawca.</w:t>
      </w:r>
    </w:p>
    <w:p w:rsidR="000851BD" w:rsidRDefault="000851BD" w:rsidP="004B7C40">
      <w:pPr>
        <w:spacing w:after="0" w:line="360" w:lineRule="auto"/>
      </w:pPr>
    </w:p>
    <w:p w:rsidR="000851BD" w:rsidRDefault="000851BD" w:rsidP="004B7C40">
      <w:pPr>
        <w:spacing w:after="0" w:line="360" w:lineRule="auto"/>
      </w:pPr>
      <w:r>
        <w:t>Wykonawca                                                                                                                               Zamawiający</w:t>
      </w:r>
    </w:p>
    <w:p w:rsidR="000851BD" w:rsidRDefault="000851BD" w:rsidP="000851BD"/>
    <w:p w:rsidR="000851BD" w:rsidRDefault="000851BD" w:rsidP="000851BD"/>
    <w:p w:rsidR="000851BD" w:rsidRDefault="00A444A3" w:rsidP="000851BD">
      <w:r>
        <w:t>Małomice  17.06</w:t>
      </w:r>
      <w:r w:rsidR="000851BD">
        <w:t xml:space="preserve">.2025 r.                                                                       Burmistrz Małomic </w:t>
      </w:r>
    </w:p>
    <w:p w:rsidR="000851BD" w:rsidRDefault="000851BD" w:rsidP="000851BD">
      <w:r>
        <w:t xml:space="preserve">                                                                                                       /-/ Paweł Stanisław Gorzków </w:t>
      </w:r>
    </w:p>
    <w:p w:rsidR="000851BD" w:rsidRDefault="000851BD" w:rsidP="000851BD"/>
    <w:p w:rsidR="000851BD" w:rsidRDefault="000851BD" w:rsidP="000851BD"/>
    <w:p w:rsidR="000851BD" w:rsidRDefault="000851BD" w:rsidP="000851BD"/>
    <w:p w:rsidR="000851BD" w:rsidRDefault="000851BD" w:rsidP="0003768A"/>
    <w:p w:rsidR="000851BD" w:rsidRDefault="000851BD" w:rsidP="0003768A"/>
    <w:p w:rsidR="00392F6B" w:rsidRDefault="00392F6B" w:rsidP="0003768A"/>
    <w:p w:rsidR="00392F6B" w:rsidRDefault="00392F6B" w:rsidP="0003768A"/>
    <w:sectPr w:rsidR="00392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68A"/>
    <w:rsid w:val="0003768A"/>
    <w:rsid w:val="000851BD"/>
    <w:rsid w:val="00097F89"/>
    <w:rsid w:val="002450FB"/>
    <w:rsid w:val="002B2264"/>
    <w:rsid w:val="002C34FA"/>
    <w:rsid w:val="00331268"/>
    <w:rsid w:val="00392F6B"/>
    <w:rsid w:val="003F20C2"/>
    <w:rsid w:val="004B7C40"/>
    <w:rsid w:val="005A1A4B"/>
    <w:rsid w:val="005C5186"/>
    <w:rsid w:val="005F7CD3"/>
    <w:rsid w:val="008447F5"/>
    <w:rsid w:val="00876536"/>
    <w:rsid w:val="008800DF"/>
    <w:rsid w:val="00885C23"/>
    <w:rsid w:val="009B4976"/>
    <w:rsid w:val="009D49F4"/>
    <w:rsid w:val="009D5AD3"/>
    <w:rsid w:val="00A444A3"/>
    <w:rsid w:val="00A4616C"/>
    <w:rsid w:val="00B73426"/>
    <w:rsid w:val="00BF4817"/>
    <w:rsid w:val="00D10E72"/>
    <w:rsid w:val="00E340F6"/>
    <w:rsid w:val="00ED19FF"/>
    <w:rsid w:val="00F01CB2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19FF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4B7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19FF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4B7C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18</Pages>
  <Words>5797</Words>
  <Characters>34782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6</cp:revision>
  <dcterms:created xsi:type="dcterms:W3CDTF">2025-06-12T10:10:00Z</dcterms:created>
  <dcterms:modified xsi:type="dcterms:W3CDTF">2025-06-17T14:16:00Z</dcterms:modified>
</cp:coreProperties>
</file>