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711" w:rsidRDefault="002C308B" w:rsidP="002C308B">
      <w:pPr>
        <w:spacing w:after="0"/>
      </w:pPr>
      <w:r>
        <w:t xml:space="preserve">                                                                                                             </w:t>
      </w:r>
      <w:r w:rsidR="00A36711">
        <w:t>Załącznik nr 4</w:t>
      </w:r>
    </w:p>
    <w:p w:rsidR="00A36711" w:rsidRDefault="002C308B" w:rsidP="002C308B">
      <w:pPr>
        <w:spacing w:after="0"/>
      </w:pPr>
      <w:r>
        <w:t xml:space="preserve">                                                                                                             </w:t>
      </w:r>
      <w:r w:rsidR="00A36711">
        <w:t>do Zapytania ofertowego</w:t>
      </w:r>
    </w:p>
    <w:p w:rsidR="00A36711" w:rsidRDefault="002C308B" w:rsidP="002C308B">
      <w:pPr>
        <w:spacing w:after="0"/>
      </w:pPr>
      <w:r>
        <w:t xml:space="preserve">                                                                                                             z dnia 27.01.2025</w:t>
      </w:r>
      <w:r w:rsidR="00A36711">
        <w:t xml:space="preserve"> r.</w:t>
      </w:r>
    </w:p>
    <w:p w:rsidR="002C308B" w:rsidRDefault="002C308B" w:rsidP="002C308B">
      <w:pPr>
        <w:spacing w:after="0"/>
      </w:pPr>
    </w:p>
    <w:p w:rsidR="00A36711" w:rsidRPr="002C308B" w:rsidRDefault="00A36711" w:rsidP="002C308B">
      <w:pPr>
        <w:jc w:val="center"/>
        <w:rPr>
          <w:b/>
        </w:rPr>
      </w:pPr>
      <w:r w:rsidRPr="002C308B">
        <w:rPr>
          <w:b/>
        </w:rPr>
        <w:t>OŚWIADCZENIE WYKONAWCY O NIEPODLEGANIU WYKLUCZENIU</w:t>
      </w:r>
    </w:p>
    <w:p w:rsidR="002C308B" w:rsidRDefault="00A36711" w:rsidP="002C308B">
      <w:pPr>
        <w:ind w:firstLine="708"/>
      </w:pPr>
      <w:r>
        <w:t>Przystępując do postępowania o udzielenie zamówienia na wykonanie i udokumentowanie wyników</w:t>
      </w:r>
      <w:r w:rsidR="002C308B">
        <w:t xml:space="preserve"> </w:t>
      </w:r>
      <w:r>
        <w:t>audytu energetycznego ex-</w:t>
      </w:r>
      <w:proofErr w:type="spellStart"/>
      <w:r>
        <w:t>ante</w:t>
      </w:r>
      <w:proofErr w:type="spellEnd"/>
      <w:r w:rsidR="002C308B">
        <w:t xml:space="preserve"> </w:t>
      </w:r>
      <w:r w:rsidR="002C308B" w:rsidRPr="002C308B">
        <w:t xml:space="preserve"> w ramach  zadania Przebudowa obiektu byłego kina na salę widowiskową.</w:t>
      </w:r>
      <w:r>
        <w:t>, zawierającego analizę</w:t>
      </w:r>
      <w:r w:rsidR="002C308B">
        <w:t xml:space="preserve"> </w:t>
      </w:r>
      <w:r>
        <w:t>ekonomiczno-energetyczną możliwych wariantów modernizacji budynku w celu przygotowania</w:t>
      </w:r>
      <w:r w:rsidR="002C308B">
        <w:t xml:space="preserve"> </w:t>
      </w:r>
      <w:r>
        <w:t>wniosku o dofinansowanie w ramach Inwestycji B1.1.4 Krajowego Planu Odbudowy</w:t>
      </w:r>
      <w:r w:rsidR="002C308B">
        <w:t xml:space="preserve"> </w:t>
      </w:r>
      <w:r>
        <w:t>i Zwiększania Odporności (KPO) „Wzmocnienie efektywności energetycznej obiektów lokalnej</w:t>
      </w:r>
      <w:r w:rsidR="002C308B">
        <w:t xml:space="preserve"> </w:t>
      </w:r>
      <w:r>
        <w:t>aktywności społecznej”. oświadczam/oświadczamy, że:</w:t>
      </w:r>
    </w:p>
    <w:p w:rsidR="00A36711" w:rsidRDefault="00A36711" w:rsidP="00A36711">
      <w:r>
        <w:t>1. Nie jestem/jesteśmy powiązani z Zamawiającym osobowo lub kapitałowo. Przez powiązania</w:t>
      </w:r>
      <w:r w:rsidR="002C308B">
        <w:t xml:space="preserve"> </w:t>
      </w:r>
      <w:r>
        <w:t>kapitałowe lub osobowe rozumie się wzajemne powiązania między Zamawiającym lub osobami</w:t>
      </w:r>
      <w:r w:rsidR="002C308B">
        <w:t xml:space="preserve"> </w:t>
      </w:r>
      <w:r>
        <w:t>upoważnionymi do zaciągania zobowiązań w imieniu Zamawiającego lub osobami wykonującymi</w:t>
      </w:r>
      <w:r w:rsidR="002C308B">
        <w:t xml:space="preserve"> </w:t>
      </w:r>
      <w:r>
        <w:t>w imieniu Zamawiającego czynności związane z przygotowaniem i przeprowadzeniem procedury</w:t>
      </w:r>
      <w:r w:rsidR="002C308B">
        <w:t xml:space="preserve"> </w:t>
      </w:r>
      <w:r>
        <w:t>wyboru Wykonawcy a Wykonawcą, polegające w szczególności na:</w:t>
      </w:r>
    </w:p>
    <w:p w:rsidR="00A36711" w:rsidRDefault="00A36711" w:rsidP="00A36711">
      <w:r>
        <w:t>a) uczestniczeniu w spółce jako wspólnik spółki cywilnej lub spółki osobowej,</w:t>
      </w:r>
    </w:p>
    <w:p w:rsidR="00A36711" w:rsidRDefault="00A36711" w:rsidP="00A36711">
      <w:r>
        <w:t>b) posiadaniu co najmniej 10% udziałów lub akcji,</w:t>
      </w:r>
    </w:p>
    <w:p w:rsidR="00A36711" w:rsidRDefault="00A36711" w:rsidP="00A36711">
      <w:r>
        <w:t>c) pełnieniu funkcji członka organu nadzorczego lub zarządzającego, prokurenta, pełnomocnika,</w:t>
      </w:r>
    </w:p>
    <w:p w:rsidR="00A36711" w:rsidRDefault="00A36711" w:rsidP="00A36711">
      <w:r>
        <w:t>d) pozostawaniu w związku małżeńskim, w stosunku pokrewieństwa lub powinowactwa w linii</w:t>
      </w:r>
      <w:r w:rsidR="002C308B">
        <w:t xml:space="preserve"> </w:t>
      </w:r>
      <w:r>
        <w:t>prostej, pokrewieństwa drugiego stopnia lub powinowactwa drugiego stopnia w linii bocznej</w:t>
      </w:r>
      <w:r w:rsidR="002C308B">
        <w:t xml:space="preserve"> </w:t>
      </w:r>
      <w:r>
        <w:t>lub w stosunku przysposobienia, opieki lub kurateli.</w:t>
      </w:r>
    </w:p>
    <w:p w:rsidR="00A36711" w:rsidRDefault="00A36711" w:rsidP="00A36711">
      <w:r>
        <w:t>2. Nie podlegam/podlegamy wykluczeniu na podst. art. 7 ust. 1 ustawy z dnia 13 kwietnia 2022 r.</w:t>
      </w:r>
      <w:r w:rsidR="002C308B">
        <w:t xml:space="preserve"> </w:t>
      </w:r>
      <w:r>
        <w:t>o szczególnych rozwiązaniach w zakresie przeciwdziałania wspieraniu agresji na Ukrainę oraz</w:t>
      </w:r>
      <w:r w:rsidR="002C308B">
        <w:t xml:space="preserve"> </w:t>
      </w:r>
      <w:r>
        <w:t>służących ochronie bezpieczeństwa narodowego (Dz. U. z 2022 r poz. 835).</w:t>
      </w:r>
    </w:p>
    <w:p w:rsidR="00A36711" w:rsidRDefault="00A36711" w:rsidP="00A36711">
      <w:r>
        <w:t>3. Nie jestem/jesteśmy w stanie likwidacji ani upadłości, oraz że nie toczą się wobec mnie/nas żadne</w:t>
      </w:r>
      <w:r w:rsidR="002C308B">
        <w:t xml:space="preserve"> </w:t>
      </w:r>
      <w:r>
        <w:t>postępowania egzekucyjne.</w:t>
      </w:r>
    </w:p>
    <w:p w:rsidR="00A36711" w:rsidRDefault="00A36711" w:rsidP="00A36711">
      <w:r>
        <w:t>4. Brak jest uruchomionego przez sąd postępowania restrukturyzacyjnego, a co za tym idzie, nie ma</w:t>
      </w:r>
      <w:r w:rsidR="002C308B">
        <w:t xml:space="preserve"> </w:t>
      </w:r>
      <w:r>
        <w:t>zatwierdzonego przez sąd układu przewidującego zaspokojenie wierzycieli przez likwidację</w:t>
      </w:r>
      <w:r w:rsidR="002C308B">
        <w:t xml:space="preserve"> </w:t>
      </w:r>
      <w:r>
        <w:t>mojego/naszego majątku lub zasądzeniu przez sąd likwidacji majątku w trybie art. 332 ust. 1 ustawy</w:t>
      </w:r>
      <w:r w:rsidR="002C308B">
        <w:t xml:space="preserve"> </w:t>
      </w:r>
      <w:r>
        <w:t>z dnia 15 maja 2015 r. Prawo restrukturyzacyjne (Dz. U. z 2022 r., poz. 2309),</w:t>
      </w:r>
    </w:p>
    <w:p w:rsidR="00A36711" w:rsidRDefault="00A36711" w:rsidP="002C308B">
      <w:pPr>
        <w:ind w:left="3540" w:firstLine="708"/>
      </w:pPr>
      <w:bookmarkStart w:id="0" w:name="_GoBack"/>
      <w:bookmarkEnd w:id="0"/>
      <w:r>
        <w:t>.....................................................................................</w:t>
      </w:r>
    </w:p>
    <w:p w:rsidR="005C5186" w:rsidRDefault="00A36711" w:rsidP="002C308B">
      <w:pPr>
        <w:ind w:left="4248"/>
      </w:pPr>
      <w:r>
        <w:t>(Miejscowość, data i czytelny podpis Wykonawcy)</w:t>
      </w:r>
    </w:p>
    <w:sectPr w:rsidR="005C5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711"/>
    <w:rsid w:val="002B2264"/>
    <w:rsid w:val="002C308B"/>
    <w:rsid w:val="005C5186"/>
    <w:rsid w:val="00A36711"/>
    <w:rsid w:val="00FE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387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2</cp:revision>
  <dcterms:created xsi:type="dcterms:W3CDTF">2025-01-27T07:14:00Z</dcterms:created>
  <dcterms:modified xsi:type="dcterms:W3CDTF">2025-01-27T10:13:00Z</dcterms:modified>
</cp:coreProperties>
</file>