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1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607FDA" w:rsidRDefault="00A5635B" w:rsidP="00607FD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:rsidR="00A5635B" w:rsidRPr="00D66FE9" w:rsidRDefault="00D66FE9" w:rsidP="00D66FE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66FE9">
        <w:rPr>
          <w:rFonts w:ascii="Arial" w:eastAsia="Times New Roman" w:hAnsi="Arial" w:cs="Arial"/>
          <w:b/>
          <w:sz w:val="20"/>
          <w:szCs w:val="20"/>
          <w:lang w:eastAsia="pl-PL"/>
        </w:rPr>
        <w:t>„Zakup i dostawa sprzętu komputerowego wraz z oprogramowaniem w ramach Projektu Grantowego Cyfrowa Gmina  „Wsparcie dzieci z rodzin pegeerowskich w rozwoju cyfrowym – Granty PPGR”.</w:t>
      </w:r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do reprezentowania firmy </w:t>
      </w:r>
      <w:r w:rsidR="00A4459E">
        <w:rPr>
          <w:rFonts w:ascii="Arial" w:hAnsi="Arial" w:cs="Arial"/>
          <w:i/>
          <w:iCs/>
          <w:color w:val="auto"/>
          <w:sz w:val="20"/>
          <w:szCs w:val="20"/>
        </w:rPr>
        <w:t>jednym z podpisów elektronicznych (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podpisem </w:t>
      </w:r>
      <w:r w:rsidR="00A4459E">
        <w:rPr>
          <w:rFonts w:ascii="Arial" w:hAnsi="Arial" w:cs="Arial"/>
          <w:i/>
          <w:iCs/>
          <w:color w:val="auto"/>
          <w:sz w:val="20"/>
          <w:szCs w:val="20"/>
        </w:rPr>
        <w:t xml:space="preserve">zaufanym lub kwalifikowanym podpisem elektroniczny)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86" w:rsidRDefault="00251086" w:rsidP="00983F05">
      <w:pPr>
        <w:spacing w:after="0" w:line="240" w:lineRule="auto"/>
      </w:pPr>
      <w:r>
        <w:separator/>
      </w:r>
    </w:p>
  </w:endnote>
  <w:endnote w:type="continuationSeparator" w:id="0">
    <w:p w:rsidR="00251086" w:rsidRDefault="00251086" w:rsidP="0098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05" w:rsidRDefault="00983F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05" w:rsidRDefault="00983F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05" w:rsidRDefault="00983F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86" w:rsidRDefault="00251086" w:rsidP="00983F05">
      <w:pPr>
        <w:spacing w:after="0" w:line="240" w:lineRule="auto"/>
      </w:pPr>
      <w:r>
        <w:separator/>
      </w:r>
    </w:p>
  </w:footnote>
  <w:footnote w:type="continuationSeparator" w:id="0">
    <w:p w:rsidR="00251086" w:rsidRDefault="00251086" w:rsidP="00983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05" w:rsidRDefault="00983F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05" w:rsidRDefault="00983F05">
    <w:pPr>
      <w:pStyle w:val="Nagwek"/>
    </w:pPr>
    <w:r>
      <w:rPr>
        <w:noProof/>
        <w:lang w:eastAsia="pl-PL"/>
      </w:rPr>
      <w:drawing>
        <wp:inline distT="0" distB="0" distL="0" distR="0" wp14:anchorId="7C46B148" wp14:editId="52EAB144">
          <wp:extent cx="5760720" cy="587471"/>
          <wp:effectExtent l="0" t="0" r="0" b="317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05" w:rsidRDefault="00983F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5B"/>
    <w:rsid w:val="00251086"/>
    <w:rsid w:val="00607FDA"/>
    <w:rsid w:val="00626CE5"/>
    <w:rsid w:val="006871CC"/>
    <w:rsid w:val="007828AD"/>
    <w:rsid w:val="007D2155"/>
    <w:rsid w:val="0089449B"/>
    <w:rsid w:val="00983F05"/>
    <w:rsid w:val="00A4459E"/>
    <w:rsid w:val="00A5635B"/>
    <w:rsid w:val="00C408FC"/>
    <w:rsid w:val="00D3313D"/>
    <w:rsid w:val="00D66FE9"/>
    <w:rsid w:val="00D745F7"/>
    <w:rsid w:val="00D9594A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3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F05"/>
  </w:style>
  <w:style w:type="paragraph" w:styleId="Stopka">
    <w:name w:val="footer"/>
    <w:basedOn w:val="Normalny"/>
    <w:link w:val="StopkaZnak"/>
    <w:uiPriority w:val="99"/>
    <w:unhideWhenUsed/>
    <w:rsid w:val="00983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F05"/>
  </w:style>
  <w:style w:type="paragraph" w:styleId="Tekstdymka">
    <w:name w:val="Balloon Text"/>
    <w:basedOn w:val="Normalny"/>
    <w:link w:val="TekstdymkaZnak"/>
    <w:uiPriority w:val="99"/>
    <w:semiHidden/>
    <w:unhideWhenUsed/>
    <w:rsid w:val="00D6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3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F05"/>
  </w:style>
  <w:style w:type="paragraph" w:styleId="Stopka">
    <w:name w:val="footer"/>
    <w:basedOn w:val="Normalny"/>
    <w:link w:val="StopkaZnak"/>
    <w:uiPriority w:val="99"/>
    <w:unhideWhenUsed/>
    <w:rsid w:val="00983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F05"/>
  </w:style>
  <w:style w:type="paragraph" w:styleId="Tekstdymka">
    <w:name w:val="Balloon Text"/>
    <w:basedOn w:val="Normalny"/>
    <w:link w:val="TekstdymkaZnak"/>
    <w:uiPriority w:val="99"/>
    <w:semiHidden/>
    <w:unhideWhenUsed/>
    <w:rsid w:val="00D6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</cp:lastModifiedBy>
  <cp:revision>5</cp:revision>
  <dcterms:created xsi:type="dcterms:W3CDTF">2022-05-16T09:37:00Z</dcterms:created>
  <dcterms:modified xsi:type="dcterms:W3CDTF">2022-06-23T12:46:00Z</dcterms:modified>
</cp:coreProperties>
</file>