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Pr="00373DC1" w:rsidRDefault="00373DC1" w:rsidP="00373DC1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zał. nr 3 do SWZ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0"/>
      <w:bookmarkEnd w:id="1"/>
    </w:p>
    <w:p w:rsidR="00373DC1" w:rsidRPr="00373DC1" w:rsidRDefault="00373DC1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>(składane wraz z ofertą –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ZAMAWIAJĄCY: ……………………………………………………………………..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:rsidR="00373DC1" w:rsidRPr="00373DC1" w:rsidRDefault="004816C0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816C0">
        <w:rPr>
          <w:rFonts w:ascii="Arial" w:eastAsia="Times New Roman" w:hAnsi="Arial" w:cs="Arial"/>
          <w:sz w:val="20"/>
          <w:szCs w:val="20"/>
          <w:lang w:eastAsia="ar-SA"/>
        </w:rPr>
        <w:t>„Poprawa Gminnej Infrastruktury Drogowej na terenie Gminy Małomice z uwzględnieniem dostępności użytkowników tych dróg do dróg wyższej Kategorii” – droga gminna 003319F w Janowcu”</w:t>
      </w:r>
      <w:bookmarkStart w:id="2" w:name="_GoBack"/>
      <w:bookmarkEnd w:id="2"/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ykonawcy zasobów  …………………..………………………………….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EE125A" w:rsidRDefault="008818E1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 okres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……………………..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EE125A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……………...........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373DC1" w:rsidRPr="00373DC1" w:rsidRDefault="00EE125A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w jakim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po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lega  w odniesieniu do warunków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udziału w postepowaniu dotyczących wykształcenia,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będzie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realizował </w:t>
      </w:r>
      <w:r w:rsidR="00363DD4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robotę budowlaną, której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wskazane zdolności dotyczą 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373DC1" w:rsidRPr="008818E1" w:rsidRDefault="00EE125A" w:rsidP="008818E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8818E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:rsidR="00F82DCE" w:rsidRPr="00DC2295" w:rsidRDefault="00997F57">
      <w:pPr>
        <w:rPr>
          <w:b/>
        </w:rPr>
      </w:pPr>
      <w:r w:rsidRPr="00DC2295">
        <w:rPr>
          <w:rFonts w:ascii="Arial" w:hAnsi="Arial" w:cs="Arial"/>
          <w:b/>
          <w:i/>
          <w:iCs/>
          <w:sz w:val="20"/>
          <w:szCs w:val="20"/>
        </w:rPr>
        <w:lastRenderedPageBreak/>
        <w:t xml:space="preserve">Formularz musi być opatrzony przez osobę lub osoby uprawnione do reprezentowania firmy </w:t>
      </w:r>
      <w:r w:rsidR="008818E1" w:rsidRPr="00DC2295">
        <w:rPr>
          <w:rFonts w:ascii="Arial" w:hAnsi="Arial" w:cs="Arial"/>
          <w:b/>
          <w:i/>
          <w:iCs/>
          <w:sz w:val="20"/>
          <w:szCs w:val="20"/>
        </w:rPr>
        <w:t xml:space="preserve">podpisem zaufanym </w:t>
      </w:r>
      <w:r w:rsidR="008818E1">
        <w:rPr>
          <w:rFonts w:ascii="Arial" w:hAnsi="Arial" w:cs="Arial"/>
          <w:b/>
          <w:i/>
          <w:iCs/>
          <w:sz w:val="20"/>
          <w:szCs w:val="20"/>
        </w:rPr>
        <w:t xml:space="preserve">lub </w:t>
      </w:r>
      <w:r w:rsidRPr="00DC2295">
        <w:rPr>
          <w:rFonts w:ascii="Arial" w:hAnsi="Arial" w:cs="Arial"/>
          <w:b/>
          <w:i/>
          <w:iCs/>
          <w:sz w:val="20"/>
          <w:szCs w:val="20"/>
        </w:rPr>
        <w:t>kwalifik</w:t>
      </w:r>
      <w:r w:rsidR="008818E1">
        <w:rPr>
          <w:rFonts w:ascii="Arial" w:hAnsi="Arial" w:cs="Arial"/>
          <w:b/>
          <w:i/>
          <w:iCs/>
          <w:sz w:val="20"/>
          <w:szCs w:val="20"/>
        </w:rPr>
        <w:t>owanym podpisem elektronicznym</w:t>
      </w:r>
      <w:r w:rsidR="00DC2295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8818E1">
        <w:rPr>
          <w:rFonts w:ascii="Arial" w:hAnsi="Arial" w:cs="Arial"/>
          <w:b/>
          <w:i/>
          <w:iCs/>
          <w:sz w:val="20"/>
          <w:szCs w:val="20"/>
        </w:rPr>
        <w:t xml:space="preserve">podmiotu </w:t>
      </w:r>
      <w:r w:rsidRPr="00DC2295">
        <w:rPr>
          <w:rFonts w:ascii="Arial" w:hAnsi="Arial" w:cs="Arial"/>
          <w:b/>
          <w:i/>
          <w:iCs/>
          <w:sz w:val="20"/>
          <w:szCs w:val="20"/>
        </w:rPr>
        <w:t xml:space="preserve">udostępniającego zasoby. </w:t>
      </w:r>
    </w:p>
    <w:sectPr w:rsidR="00F82DCE" w:rsidRPr="00DC22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9ED" w:rsidRDefault="00A779ED" w:rsidP="004816C0">
      <w:pPr>
        <w:spacing w:after="0" w:line="240" w:lineRule="auto"/>
      </w:pPr>
      <w:r>
        <w:separator/>
      </w:r>
    </w:p>
  </w:endnote>
  <w:endnote w:type="continuationSeparator" w:id="0">
    <w:p w:rsidR="00A779ED" w:rsidRDefault="00A779ED" w:rsidP="0048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9ED" w:rsidRDefault="00A779ED" w:rsidP="004816C0">
      <w:pPr>
        <w:spacing w:after="0" w:line="240" w:lineRule="auto"/>
      </w:pPr>
      <w:r>
        <w:separator/>
      </w:r>
    </w:p>
  </w:footnote>
  <w:footnote w:type="continuationSeparator" w:id="0">
    <w:p w:rsidR="00A779ED" w:rsidRDefault="00A779ED" w:rsidP="00481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6C0" w:rsidRDefault="004816C0">
    <w:pPr>
      <w:pStyle w:val="Nagwek"/>
    </w:pPr>
    <w:r>
      <w:rPr>
        <w:noProof/>
        <w:lang w:eastAsia="pl-PL"/>
      </w:rPr>
      <w:drawing>
        <wp:inline distT="0" distB="0" distL="0" distR="0" wp14:anchorId="2183B451" wp14:editId="54A95B1F">
          <wp:extent cx="5943600" cy="9176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dek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917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16C0" w:rsidRDefault="004816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C6100"/>
    <w:rsid w:val="00363DD4"/>
    <w:rsid w:val="00373DC1"/>
    <w:rsid w:val="004816C0"/>
    <w:rsid w:val="008818E1"/>
    <w:rsid w:val="008A210F"/>
    <w:rsid w:val="00997F57"/>
    <w:rsid w:val="009A1340"/>
    <w:rsid w:val="00A779ED"/>
    <w:rsid w:val="00C55B55"/>
    <w:rsid w:val="00DC2295"/>
    <w:rsid w:val="00EE125A"/>
    <w:rsid w:val="00F82DCE"/>
    <w:rsid w:val="00FB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6C0"/>
  </w:style>
  <w:style w:type="paragraph" w:styleId="Stopka">
    <w:name w:val="footer"/>
    <w:basedOn w:val="Normalny"/>
    <w:link w:val="Stopka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6C0"/>
  </w:style>
  <w:style w:type="paragraph" w:styleId="Tekstdymka">
    <w:name w:val="Balloon Text"/>
    <w:basedOn w:val="Normalny"/>
    <w:link w:val="TekstdymkaZnak"/>
    <w:uiPriority w:val="99"/>
    <w:semiHidden/>
    <w:unhideWhenUsed/>
    <w:rsid w:val="00481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6C0"/>
  </w:style>
  <w:style w:type="paragraph" w:styleId="Stopka">
    <w:name w:val="footer"/>
    <w:basedOn w:val="Normalny"/>
    <w:link w:val="StopkaZnak"/>
    <w:uiPriority w:val="99"/>
    <w:unhideWhenUsed/>
    <w:rsid w:val="00481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6C0"/>
  </w:style>
  <w:style w:type="paragraph" w:styleId="Tekstdymka">
    <w:name w:val="Balloon Text"/>
    <w:basedOn w:val="Normalny"/>
    <w:link w:val="TekstdymkaZnak"/>
    <w:uiPriority w:val="99"/>
    <w:semiHidden/>
    <w:unhideWhenUsed/>
    <w:rsid w:val="00481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Chłostowska</dc:creator>
  <cp:lastModifiedBy>Wincenty Chłowstowski</cp:lastModifiedBy>
  <cp:revision>2</cp:revision>
  <dcterms:created xsi:type="dcterms:W3CDTF">2022-05-28T15:59:00Z</dcterms:created>
  <dcterms:modified xsi:type="dcterms:W3CDTF">2022-05-28T15:59:00Z</dcterms:modified>
</cp:coreProperties>
</file>