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48D" w:rsidRPr="004E348D" w:rsidRDefault="004E348D" w:rsidP="004E348D">
      <w:pPr>
        <w:spacing w:after="0"/>
        <w:rPr>
          <w:color w:val="FF0000"/>
        </w:rPr>
      </w:pPr>
      <w:r w:rsidRPr="004E348D">
        <w:rPr>
          <w:color w:val="FF0000"/>
        </w:rPr>
        <w:t>GMINA MAŁOMICE</w:t>
      </w:r>
    </w:p>
    <w:p w:rsidR="004E348D" w:rsidRPr="004E348D" w:rsidRDefault="004E348D" w:rsidP="004E348D">
      <w:pPr>
        <w:spacing w:after="0"/>
        <w:rPr>
          <w:color w:val="FF0000"/>
        </w:rPr>
      </w:pPr>
      <w:r w:rsidRPr="004E348D">
        <w:rPr>
          <w:color w:val="FF0000"/>
        </w:rPr>
        <w:t>Pl. KONSTYTUCJI 3 MAJA 1</w:t>
      </w:r>
    </w:p>
    <w:p w:rsidR="004E348D" w:rsidRDefault="004E348D" w:rsidP="004E348D">
      <w:pPr>
        <w:spacing w:after="0"/>
        <w:rPr>
          <w:color w:val="FF0000"/>
        </w:rPr>
      </w:pPr>
      <w:r w:rsidRPr="004E348D">
        <w:rPr>
          <w:color w:val="FF0000"/>
        </w:rPr>
        <w:t>67-320 Małomice</w:t>
      </w:r>
    </w:p>
    <w:p w:rsidR="004E348D" w:rsidRDefault="004E348D" w:rsidP="004E348D">
      <w:pPr>
        <w:spacing w:after="0"/>
        <w:rPr>
          <w:color w:val="FF0000"/>
        </w:rPr>
      </w:pPr>
    </w:p>
    <w:p w:rsidR="004E348D" w:rsidRDefault="004E348D" w:rsidP="004E348D">
      <w:pPr>
        <w:spacing w:after="0"/>
      </w:pPr>
    </w:p>
    <w:p w:rsidR="00561EEE" w:rsidRDefault="004E348D">
      <w:r>
        <w:t xml:space="preserve">Inspektor nadzoru  </w:t>
      </w:r>
      <w:r w:rsidR="004626B6">
        <w:t>"</w:t>
      </w:r>
      <w:r w:rsidR="00C04785">
        <w:t>Budowa Remizy OSP w Lubiechowie  jako miejsca aktywności społecznej</w:t>
      </w:r>
      <w:r>
        <w:t>”</w:t>
      </w:r>
      <w:r w:rsidRPr="004E348D">
        <w:t xml:space="preserve">        </w:t>
      </w:r>
    </w:p>
    <w:p w:rsidR="00561EEE" w:rsidRDefault="00561EEE"/>
    <w:p w:rsidR="0053387F" w:rsidRDefault="00773683" w:rsidP="004E348D">
      <w:pPr>
        <w:ind w:firstLine="708"/>
      </w:pPr>
      <w:r w:rsidRPr="00773683">
        <w:t>Informacja z sesji otwarcia ofert złożonych w odpowiedzi na zapytanie ofertowe Gminy Małomice  z dnia</w:t>
      </w:r>
      <w:r w:rsidR="00C04785">
        <w:t xml:space="preserve">  06 czerwca</w:t>
      </w:r>
      <w:r w:rsidR="001672B3">
        <w:t xml:space="preserve"> </w:t>
      </w:r>
      <w:r w:rsidR="00561EEE">
        <w:t xml:space="preserve"> </w:t>
      </w:r>
      <w:r w:rsidR="00C04785">
        <w:t xml:space="preserve">  2023</w:t>
      </w:r>
      <w:r>
        <w:t xml:space="preserve">  na pełnienie funkcji </w:t>
      </w:r>
      <w:r w:rsidR="004626B6">
        <w:t xml:space="preserve"> kompleksowego </w:t>
      </w:r>
      <w:r>
        <w:t>inspektora nadzoru inwestor</w:t>
      </w:r>
      <w:r w:rsidR="00561EEE">
        <w:t xml:space="preserve">skiego  obejmującego </w:t>
      </w:r>
      <w:r w:rsidR="00C04785">
        <w:t xml:space="preserve"> budowę remizy OSP w Lubiechowie w</w:t>
      </w:r>
      <w:r>
        <w:t xml:space="preserve"> ramach    </w:t>
      </w:r>
      <w:r w:rsidR="00561EEE" w:rsidRPr="00561EEE">
        <w:t>projektem    "</w:t>
      </w:r>
      <w:r w:rsidR="00C04785" w:rsidRPr="00C04785">
        <w:t xml:space="preserve"> Budowa Remizy OSP w Lubiechowie  jako miejsca aktywności społecznej</w:t>
      </w:r>
      <w:r w:rsidR="00C04785">
        <w:t>”</w:t>
      </w:r>
      <w:r w:rsidR="00561EEE" w:rsidRPr="00561EEE">
        <w:t xml:space="preserve">      </w:t>
      </w:r>
      <w:r>
        <w:t xml:space="preserve">    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5324"/>
        <w:gridCol w:w="3071"/>
      </w:tblGrid>
      <w:tr w:rsidR="0053387F" w:rsidTr="0073522A">
        <w:tc>
          <w:tcPr>
            <w:tcW w:w="817" w:type="dxa"/>
          </w:tcPr>
          <w:p w:rsidR="0053387F" w:rsidRDefault="0053387F">
            <w:r>
              <w:t xml:space="preserve">Lp. </w:t>
            </w:r>
          </w:p>
        </w:tc>
        <w:tc>
          <w:tcPr>
            <w:tcW w:w="5324" w:type="dxa"/>
          </w:tcPr>
          <w:p w:rsidR="0053387F" w:rsidRDefault="0053387F">
            <w:r>
              <w:t xml:space="preserve">Dane oferenta </w:t>
            </w:r>
          </w:p>
        </w:tc>
        <w:tc>
          <w:tcPr>
            <w:tcW w:w="3071" w:type="dxa"/>
          </w:tcPr>
          <w:p w:rsidR="0053387F" w:rsidRDefault="0053387F">
            <w:r>
              <w:t xml:space="preserve">Cena brutto oferty </w:t>
            </w:r>
          </w:p>
        </w:tc>
      </w:tr>
      <w:tr w:rsidR="004626B6" w:rsidTr="0073522A">
        <w:tc>
          <w:tcPr>
            <w:tcW w:w="817" w:type="dxa"/>
          </w:tcPr>
          <w:p w:rsidR="004626B6" w:rsidRDefault="0064288D">
            <w:r>
              <w:t>1.</w:t>
            </w:r>
          </w:p>
        </w:tc>
        <w:tc>
          <w:tcPr>
            <w:tcW w:w="5324" w:type="dxa"/>
          </w:tcPr>
          <w:p w:rsidR="004626B6" w:rsidRDefault="00C04785">
            <w:r>
              <w:t xml:space="preserve">Usługi w zakresie Inżynierii Budowlanej „ANTECH” mgr. inż.  Anna Owsianka 66-615 Dąbie </w:t>
            </w:r>
            <w:r w:rsidR="0064288D">
              <w:t xml:space="preserve"> </w:t>
            </w:r>
            <w:r w:rsidR="004626B6">
              <w:t xml:space="preserve"> </w:t>
            </w:r>
          </w:p>
        </w:tc>
        <w:tc>
          <w:tcPr>
            <w:tcW w:w="3071" w:type="dxa"/>
          </w:tcPr>
          <w:p w:rsidR="004626B6" w:rsidRDefault="00C04785">
            <w:r>
              <w:t>36 000,00</w:t>
            </w:r>
            <w:r w:rsidR="00C2194B">
              <w:t xml:space="preserve"> zł</w:t>
            </w:r>
          </w:p>
        </w:tc>
      </w:tr>
      <w:tr w:rsidR="0053387F" w:rsidTr="0073522A">
        <w:tc>
          <w:tcPr>
            <w:tcW w:w="817" w:type="dxa"/>
          </w:tcPr>
          <w:p w:rsidR="0053387F" w:rsidRDefault="0064288D">
            <w:r>
              <w:t xml:space="preserve"> 2.</w:t>
            </w:r>
          </w:p>
        </w:tc>
        <w:tc>
          <w:tcPr>
            <w:tcW w:w="5324" w:type="dxa"/>
          </w:tcPr>
          <w:p w:rsidR="0053387F" w:rsidRDefault="00C04785" w:rsidP="0053387F">
            <w:proofErr w:type="spellStart"/>
            <w:r>
              <w:t>Amtel</w:t>
            </w:r>
            <w:proofErr w:type="spellEnd"/>
            <w:r>
              <w:t xml:space="preserve">  s.c.  M. </w:t>
            </w:r>
            <w:proofErr w:type="spellStart"/>
            <w:r>
              <w:t>Mejnartowicz</w:t>
            </w:r>
            <w:proofErr w:type="spellEnd"/>
            <w:r>
              <w:t xml:space="preserve">, W. Tatarczuk, 65-120 Zielona Góra, </w:t>
            </w:r>
            <w:r w:rsidR="00C2194B">
              <w:t xml:space="preserve">al. Zjednoczenia </w:t>
            </w:r>
          </w:p>
        </w:tc>
        <w:tc>
          <w:tcPr>
            <w:tcW w:w="3071" w:type="dxa"/>
          </w:tcPr>
          <w:p w:rsidR="0053387F" w:rsidRDefault="00C2194B">
            <w:r>
              <w:t>66 400,00 zł</w:t>
            </w:r>
          </w:p>
        </w:tc>
      </w:tr>
      <w:tr w:rsidR="004626B6" w:rsidTr="0073522A">
        <w:tc>
          <w:tcPr>
            <w:tcW w:w="817" w:type="dxa"/>
          </w:tcPr>
          <w:p w:rsidR="004626B6" w:rsidRDefault="0064288D">
            <w:r>
              <w:t xml:space="preserve">3. </w:t>
            </w:r>
          </w:p>
        </w:tc>
        <w:tc>
          <w:tcPr>
            <w:tcW w:w="5324" w:type="dxa"/>
          </w:tcPr>
          <w:p w:rsidR="004626B6" w:rsidRDefault="00C2194B" w:rsidP="0053387F">
            <w:r>
              <w:t xml:space="preserve">MARINVEST Marcin Kukuczka, ul. Franciszka Rzeźniczaka, 65-119 Zielona Góra </w:t>
            </w:r>
          </w:p>
        </w:tc>
        <w:tc>
          <w:tcPr>
            <w:tcW w:w="3071" w:type="dxa"/>
          </w:tcPr>
          <w:p w:rsidR="004626B6" w:rsidRDefault="00C2194B">
            <w:r>
              <w:t>26 950,00 zł</w:t>
            </w:r>
          </w:p>
        </w:tc>
      </w:tr>
      <w:tr w:rsidR="004626B6" w:rsidTr="0073522A">
        <w:tc>
          <w:tcPr>
            <w:tcW w:w="817" w:type="dxa"/>
          </w:tcPr>
          <w:p w:rsidR="004626B6" w:rsidRDefault="0064288D">
            <w:r>
              <w:t xml:space="preserve">4. </w:t>
            </w:r>
          </w:p>
        </w:tc>
        <w:tc>
          <w:tcPr>
            <w:tcW w:w="5324" w:type="dxa"/>
          </w:tcPr>
          <w:p w:rsidR="004626B6" w:rsidRDefault="00C2194B" w:rsidP="0053387F">
            <w:r>
              <w:t xml:space="preserve">NADZORY BUDOWLANE I PROJEKTOWANIE EWA MILEWSKA, 68-100 Żagań, ul. Halicka </w:t>
            </w:r>
            <w:r w:rsidR="0064288D">
              <w:t xml:space="preserve"> </w:t>
            </w:r>
          </w:p>
        </w:tc>
        <w:tc>
          <w:tcPr>
            <w:tcW w:w="3071" w:type="dxa"/>
          </w:tcPr>
          <w:p w:rsidR="004626B6" w:rsidRDefault="00C2194B">
            <w:r>
              <w:t>10 600,00 zł</w:t>
            </w:r>
          </w:p>
        </w:tc>
      </w:tr>
      <w:tr w:rsidR="00C2194B" w:rsidTr="0073522A">
        <w:tc>
          <w:tcPr>
            <w:tcW w:w="817" w:type="dxa"/>
          </w:tcPr>
          <w:p w:rsidR="00C2194B" w:rsidRDefault="00C2194B">
            <w:r>
              <w:t>5.</w:t>
            </w:r>
          </w:p>
        </w:tc>
        <w:tc>
          <w:tcPr>
            <w:tcW w:w="5324" w:type="dxa"/>
          </w:tcPr>
          <w:p w:rsidR="00C2194B" w:rsidRDefault="00C2194B" w:rsidP="0053387F">
            <w:r>
              <w:t xml:space="preserve">Konrad Kubów, ul. Rynek, 68-200 Żary </w:t>
            </w:r>
          </w:p>
        </w:tc>
        <w:tc>
          <w:tcPr>
            <w:tcW w:w="3071" w:type="dxa"/>
          </w:tcPr>
          <w:p w:rsidR="00C2194B" w:rsidRDefault="00C2194B">
            <w:r>
              <w:t>34 000,00 zł</w:t>
            </w:r>
          </w:p>
        </w:tc>
      </w:tr>
      <w:tr w:rsidR="00C2194B" w:rsidTr="0073522A">
        <w:tc>
          <w:tcPr>
            <w:tcW w:w="817" w:type="dxa"/>
          </w:tcPr>
          <w:p w:rsidR="00C2194B" w:rsidRDefault="00C2194B">
            <w:r>
              <w:t xml:space="preserve">6. </w:t>
            </w:r>
          </w:p>
        </w:tc>
        <w:tc>
          <w:tcPr>
            <w:tcW w:w="5324" w:type="dxa"/>
          </w:tcPr>
          <w:p w:rsidR="00C2194B" w:rsidRDefault="00C2194B" w:rsidP="0053387F">
            <w:r>
              <w:t xml:space="preserve">FIRMA PROJEKTOWO-KONSULTINGOWA „EKO-ENERGIA” </w:t>
            </w:r>
            <w:r w:rsidR="00876CA2">
              <w:t>ul. Sulechowska , 65-119 Zielona Góra</w:t>
            </w:r>
          </w:p>
        </w:tc>
        <w:tc>
          <w:tcPr>
            <w:tcW w:w="3071" w:type="dxa"/>
          </w:tcPr>
          <w:p w:rsidR="00C2194B" w:rsidRDefault="00876CA2">
            <w:r>
              <w:t xml:space="preserve">  8 610,00 zł</w:t>
            </w:r>
          </w:p>
        </w:tc>
      </w:tr>
    </w:tbl>
    <w:p w:rsidR="00773683" w:rsidRDefault="00773683"/>
    <w:p w:rsidR="00773683" w:rsidRDefault="00773683" w:rsidP="00876CA2">
      <w:pPr>
        <w:spacing w:after="0"/>
      </w:pPr>
      <w:r>
        <w:t>Zamawiający informuje, że oferta z najniższą ceną została złożona przez</w:t>
      </w:r>
      <w:r w:rsidR="00D36E0E">
        <w:t xml:space="preserve"> </w:t>
      </w:r>
      <w:r w:rsidR="00876CA2">
        <w:t xml:space="preserve"> </w:t>
      </w:r>
      <w:r w:rsidR="00876CA2" w:rsidRPr="00876CA2">
        <w:t xml:space="preserve">FIRMA PROJEKTOWO-KONSULTINGOWA </w:t>
      </w:r>
      <w:r w:rsidR="00876CA2">
        <w:t xml:space="preserve"> </w:t>
      </w:r>
      <w:r w:rsidR="00876CA2" w:rsidRPr="00876CA2">
        <w:t>„EKO-ENERGIA” ul. Sulechowska , 65-119 Zielona Góra</w:t>
      </w:r>
      <w:r w:rsidR="00561EEE">
        <w:t xml:space="preserve"> </w:t>
      </w:r>
      <w:r w:rsidR="00D36E0E">
        <w:t xml:space="preserve"> z</w:t>
      </w:r>
      <w:r w:rsidR="00876CA2">
        <w:t xml:space="preserve"> kwotą brutto  8 610</w:t>
      </w:r>
      <w:r w:rsidR="00F60501">
        <w:t>,00 zł</w:t>
      </w:r>
      <w:bookmarkStart w:id="0" w:name="_GoBack"/>
      <w:bookmarkEnd w:id="0"/>
      <w:r w:rsidR="00F60501">
        <w:t>.</w:t>
      </w:r>
      <w:r w:rsidR="00561EEE">
        <w:t xml:space="preserve"> </w:t>
      </w:r>
      <w:r>
        <w:t xml:space="preserve"> </w:t>
      </w:r>
    </w:p>
    <w:p w:rsidR="0026422C" w:rsidRDefault="0026422C" w:rsidP="00773683"/>
    <w:p w:rsidR="00773683" w:rsidRDefault="00D36E0E" w:rsidP="00773683">
      <w:r>
        <w:t xml:space="preserve">Małomice, dnia </w:t>
      </w:r>
      <w:r w:rsidR="00876CA2">
        <w:t xml:space="preserve"> 15 czerwca</w:t>
      </w:r>
      <w:r w:rsidR="00561EEE">
        <w:t xml:space="preserve"> </w:t>
      </w:r>
      <w:r w:rsidR="00876CA2">
        <w:t xml:space="preserve">  2023</w:t>
      </w:r>
      <w:r w:rsidR="00773683">
        <w:t xml:space="preserve"> r.                                           </w:t>
      </w:r>
      <w:r w:rsidR="0039314C">
        <w:t>z up.</w:t>
      </w:r>
      <w:r w:rsidR="00773683">
        <w:t xml:space="preserve">   Burmistrz Małomic</w:t>
      </w:r>
    </w:p>
    <w:p w:rsidR="0039314C" w:rsidRDefault="0039314C" w:rsidP="00773683">
      <w:r>
        <w:t xml:space="preserve">                                                                                                           Sekretarz Gminy Małomice</w:t>
      </w:r>
      <w:r w:rsidR="00773683">
        <w:t xml:space="preserve">                                  </w:t>
      </w:r>
      <w:r w:rsidR="001672B3">
        <w:t xml:space="preserve">  </w:t>
      </w:r>
      <w:r w:rsidR="00773683">
        <w:t xml:space="preserve">                                                                 </w:t>
      </w:r>
      <w:r>
        <w:t xml:space="preserve">       </w:t>
      </w:r>
    </w:p>
    <w:p w:rsidR="00773683" w:rsidRDefault="0039314C" w:rsidP="00773683">
      <w:r>
        <w:t xml:space="preserve">                                                                                                           </w:t>
      </w:r>
      <w:r w:rsidR="00773683">
        <w:t xml:space="preserve">/-/  </w:t>
      </w:r>
      <w:r>
        <w:t xml:space="preserve">Wincenty </w:t>
      </w:r>
      <w:proofErr w:type="spellStart"/>
      <w:r>
        <w:t>Chłostowski</w:t>
      </w:r>
      <w:proofErr w:type="spellEnd"/>
    </w:p>
    <w:sectPr w:rsidR="007736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87F"/>
    <w:rsid w:val="001672B3"/>
    <w:rsid w:val="0026422C"/>
    <w:rsid w:val="0039314C"/>
    <w:rsid w:val="004626B6"/>
    <w:rsid w:val="004D0971"/>
    <w:rsid w:val="004E348D"/>
    <w:rsid w:val="0053387F"/>
    <w:rsid w:val="00561EEE"/>
    <w:rsid w:val="0064288D"/>
    <w:rsid w:val="0073522A"/>
    <w:rsid w:val="00773683"/>
    <w:rsid w:val="007A453F"/>
    <w:rsid w:val="007F118C"/>
    <w:rsid w:val="00824348"/>
    <w:rsid w:val="008679EE"/>
    <w:rsid w:val="00876CA2"/>
    <w:rsid w:val="009F3B6D"/>
    <w:rsid w:val="00A5120B"/>
    <w:rsid w:val="00C04785"/>
    <w:rsid w:val="00C2194B"/>
    <w:rsid w:val="00D36E0E"/>
    <w:rsid w:val="00D8059A"/>
    <w:rsid w:val="00F60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338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338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4</cp:revision>
  <cp:lastPrinted>2022-04-06T09:16:00Z</cp:lastPrinted>
  <dcterms:created xsi:type="dcterms:W3CDTF">2023-06-15T11:33:00Z</dcterms:created>
  <dcterms:modified xsi:type="dcterms:W3CDTF">2023-06-30T12:01:00Z</dcterms:modified>
</cp:coreProperties>
</file>