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E3" w:rsidRDefault="00D06BE3" w:rsidP="00D9735A">
      <w:pPr>
        <w:rPr>
          <w:rFonts w:ascii="Arial" w:hAnsi="Arial" w:cs="Arial"/>
          <w:sz w:val="32"/>
          <w:szCs w:val="32"/>
        </w:rPr>
      </w:pPr>
    </w:p>
    <w:p w:rsidR="00D06BE3" w:rsidRDefault="00D06BE3" w:rsidP="00D9735A">
      <w:pPr>
        <w:rPr>
          <w:rFonts w:ascii="Arial" w:hAnsi="Arial" w:cs="Arial"/>
          <w:sz w:val="32"/>
          <w:szCs w:val="32"/>
        </w:rPr>
      </w:pPr>
    </w:p>
    <w:p w:rsidR="00D06BE3" w:rsidRDefault="00D06BE3" w:rsidP="00D9735A">
      <w:pPr>
        <w:rPr>
          <w:rFonts w:ascii="Arial" w:hAnsi="Arial" w:cs="Arial"/>
          <w:sz w:val="32"/>
          <w:szCs w:val="32"/>
        </w:rPr>
      </w:pPr>
    </w:p>
    <w:p w:rsidR="00EF5CFC" w:rsidRPr="005522F4" w:rsidRDefault="00A1465B" w:rsidP="00DF54B1">
      <w:pPr>
        <w:jc w:val="center"/>
        <w:rPr>
          <w:rFonts w:ascii="Arial" w:hAnsi="Arial" w:cs="Arial"/>
          <w:b/>
          <w:sz w:val="32"/>
          <w:szCs w:val="32"/>
        </w:rPr>
      </w:pPr>
      <w:r w:rsidRPr="005522F4">
        <w:rPr>
          <w:rFonts w:ascii="Arial" w:hAnsi="Arial" w:cs="Arial"/>
          <w:b/>
          <w:sz w:val="32"/>
          <w:szCs w:val="32"/>
        </w:rPr>
        <w:t xml:space="preserve">BURMISTRZ </w:t>
      </w:r>
      <w:r w:rsidR="00F16FF9" w:rsidRPr="005522F4">
        <w:rPr>
          <w:rFonts w:ascii="Arial" w:hAnsi="Arial" w:cs="Arial"/>
          <w:b/>
          <w:sz w:val="32"/>
          <w:szCs w:val="32"/>
        </w:rPr>
        <w:t>MAŁOMIC</w:t>
      </w:r>
    </w:p>
    <w:p w:rsidR="00D9735A" w:rsidRDefault="00D9735A" w:rsidP="00D9735A">
      <w:pPr>
        <w:rPr>
          <w:rFonts w:ascii="Arial" w:hAnsi="Arial" w:cs="Arial"/>
          <w:sz w:val="32"/>
          <w:szCs w:val="32"/>
        </w:rPr>
      </w:pPr>
    </w:p>
    <w:p w:rsidR="00D9735A" w:rsidRPr="00D9735A" w:rsidRDefault="00D9735A" w:rsidP="00D9735A">
      <w:pPr>
        <w:rPr>
          <w:rFonts w:ascii="Arial" w:hAnsi="Arial" w:cs="Arial"/>
          <w:bCs/>
          <w:color w:val="000000"/>
          <w:sz w:val="32"/>
          <w:szCs w:val="32"/>
        </w:rPr>
      </w:pPr>
    </w:p>
    <w:p w:rsidR="003F5994" w:rsidRDefault="00CC550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O</w:t>
      </w:r>
      <w:r w:rsidR="00D9735A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B82A1C">
        <w:rPr>
          <w:rFonts w:ascii="Arial" w:hAnsi="Arial" w:cs="Arial"/>
          <w:b/>
          <w:bCs/>
          <w:color w:val="000000"/>
          <w:sz w:val="32"/>
          <w:szCs w:val="32"/>
        </w:rPr>
        <w:t>G Ł O S Z E N I E</w:t>
      </w:r>
    </w:p>
    <w:p w:rsidR="003F5994" w:rsidRDefault="003F5994">
      <w:pPr>
        <w:jc w:val="both"/>
        <w:rPr>
          <w:rFonts w:ascii="Arial" w:hAnsi="Arial" w:cs="Arial"/>
        </w:rPr>
      </w:pPr>
    </w:p>
    <w:p w:rsidR="003F5994" w:rsidRPr="009D05DA" w:rsidRDefault="00CC5509" w:rsidP="009D05DA">
      <w:pPr>
        <w:pStyle w:val="NormalnyWeb"/>
        <w:spacing w:before="0" w:after="0"/>
        <w:ind w:firstLine="708"/>
        <w:jc w:val="both"/>
        <w:rPr>
          <w:rFonts w:ascii="Arial" w:hAnsi="Arial" w:cs="Arial"/>
          <w:color w:val="000000"/>
        </w:rPr>
      </w:pPr>
      <w:r w:rsidRPr="00F16FF9">
        <w:rPr>
          <w:rFonts w:ascii="Arial" w:hAnsi="Arial" w:cs="Arial"/>
          <w:color w:val="000000"/>
        </w:rPr>
        <w:t xml:space="preserve">Działając zgodnie z art. 43 ustawy z dnia 3 października 2008 r. </w:t>
      </w:r>
      <w:r w:rsidRPr="00F16FF9">
        <w:rPr>
          <w:rFonts w:ascii="Arial" w:hAnsi="Arial" w:cs="Arial"/>
          <w:i/>
          <w:iCs/>
          <w:color w:val="000000"/>
        </w:rPr>
        <w:t>o udostępnianiu informacji o środowisku i jego ochronie, udziale społeczeństwa w ochronie środowiska oraz o ocenach oddziaływania na środowisko</w:t>
      </w:r>
      <w:r w:rsidRPr="00F16FF9">
        <w:rPr>
          <w:rFonts w:ascii="Arial" w:hAnsi="Arial" w:cs="Arial"/>
          <w:color w:val="000000"/>
        </w:rPr>
        <w:t xml:space="preserve"> (</w:t>
      </w:r>
      <w:proofErr w:type="spellStart"/>
      <w:r w:rsidR="00F16FF9" w:rsidRPr="00F16FF9">
        <w:rPr>
          <w:rFonts w:ascii="Arial" w:hAnsi="Arial" w:cs="Arial"/>
        </w:rPr>
        <w:t>t.j</w:t>
      </w:r>
      <w:proofErr w:type="spellEnd"/>
      <w:r w:rsidR="00F16FF9" w:rsidRPr="00F16FF9">
        <w:rPr>
          <w:rFonts w:ascii="Arial" w:hAnsi="Arial" w:cs="Arial"/>
        </w:rPr>
        <w:t>. Dz. U. z 2017 r., poz. 1405 ze zm.</w:t>
      </w:r>
      <w:r w:rsidRPr="00F16FF9">
        <w:rPr>
          <w:rFonts w:ascii="Arial" w:hAnsi="Arial" w:cs="Arial"/>
          <w:color w:val="000000"/>
        </w:rPr>
        <w:t xml:space="preserve">) podaję do publicznej wiadomości, że dnia </w:t>
      </w:r>
      <w:r w:rsidR="009D05DA">
        <w:rPr>
          <w:rFonts w:ascii="Arial" w:hAnsi="Arial" w:cs="Arial"/>
          <w:color w:val="000000"/>
        </w:rPr>
        <w:t>14</w:t>
      </w:r>
      <w:r w:rsidR="009D4D8B" w:rsidRPr="00F16FF9">
        <w:rPr>
          <w:rFonts w:ascii="Arial" w:hAnsi="Arial" w:cs="Arial"/>
          <w:color w:val="000000"/>
        </w:rPr>
        <w:t xml:space="preserve"> </w:t>
      </w:r>
      <w:r w:rsidR="009D05DA">
        <w:rPr>
          <w:rFonts w:ascii="Arial" w:hAnsi="Arial" w:cs="Arial"/>
          <w:color w:val="000000"/>
        </w:rPr>
        <w:t>sierpnia</w:t>
      </w:r>
      <w:r w:rsidR="009D4D8B" w:rsidRPr="00F16FF9">
        <w:rPr>
          <w:rFonts w:ascii="Arial" w:hAnsi="Arial" w:cs="Arial"/>
          <w:color w:val="000000"/>
        </w:rPr>
        <w:t xml:space="preserve"> 201</w:t>
      </w:r>
      <w:r w:rsidR="00F16FF9" w:rsidRPr="00F16FF9">
        <w:rPr>
          <w:rFonts w:ascii="Arial" w:hAnsi="Arial" w:cs="Arial"/>
          <w:color w:val="000000"/>
        </w:rPr>
        <w:t>8</w:t>
      </w:r>
      <w:r w:rsidRPr="00F16FF9">
        <w:rPr>
          <w:rFonts w:ascii="Arial" w:hAnsi="Arial" w:cs="Arial"/>
          <w:color w:val="000000"/>
        </w:rPr>
        <w:t xml:space="preserve"> roku Rada </w:t>
      </w:r>
      <w:r w:rsidR="00A1465B" w:rsidRPr="00F16FF9">
        <w:rPr>
          <w:rFonts w:ascii="Arial" w:hAnsi="Arial" w:cs="Arial"/>
          <w:color w:val="000000"/>
        </w:rPr>
        <w:t xml:space="preserve">Miejska w </w:t>
      </w:r>
      <w:r w:rsidR="00F16FF9" w:rsidRPr="00F16FF9">
        <w:rPr>
          <w:rFonts w:ascii="Arial" w:hAnsi="Arial" w:cs="Arial"/>
          <w:color w:val="000000"/>
        </w:rPr>
        <w:t>Małomicach uchwaliła</w:t>
      </w:r>
      <w:r w:rsidR="009D05DA">
        <w:rPr>
          <w:rFonts w:ascii="Arial" w:hAnsi="Arial" w:cs="Arial"/>
          <w:color w:val="000000"/>
        </w:rPr>
        <w:t xml:space="preserve"> </w:t>
      </w:r>
      <w:r w:rsidR="005A6542">
        <w:rPr>
          <w:rFonts w:ascii="Arial" w:hAnsi="Arial" w:cs="Arial"/>
          <w:color w:val="000000"/>
        </w:rPr>
        <w:t>uchwałą Nr LV</w:t>
      </w:r>
      <w:r w:rsidR="00F16FF9" w:rsidRPr="00F16FF9">
        <w:rPr>
          <w:rFonts w:ascii="Arial" w:hAnsi="Arial" w:cs="Arial"/>
          <w:bCs/>
        </w:rPr>
        <w:t>/</w:t>
      </w:r>
      <w:r w:rsidR="005A6542">
        <w:rPr>
          <w:rFonts w:ascii="Arial" w:hAnsi="Arial" w:cs="Arial"/>
          <w:bCs/>
        </w:rPr>
        <w:t>247/</w:t>
      </w:r>
      <w:r w:rsidR="00F16FF9" w:rsidRPr="009D05DA">
        <w:rPr>
          <w:rFonts w:ascii="Arial" w:hAnsi="Arial" w:cs="Arial"/>
          <w:color w:val="000000"/>
        </w:rPr>
        <w:t xml:space="preserve">2018 </w:t>
      </w:r>
      <w:r w:rsidR="009D05DA" w:rsidRPr="009D05DA">
        <w:rPr>
          <w:rFonts w:ascii="Arial" w:hAnsi="Arial" w:cs="Arial"/>
          <w:color w:val="000000"/>
        </w:rPr>
        <w:t>zmianę studium uwarunkowań i kierunków zagospodarowania przestrzennego gminy Małomice</w:t>
      </w:r>
      <w:r w:rsidR="00F16FF9" w:rsidRPr="00F16FF9">
        <w:rPr>
          <w:rFonts w:ascii="Arial" w:hAnsi="Arial" w:cs="Arial"/>
          <w:color w:val="000000"/>
        </w:rPr>
        <w:t>,</w:t>
      </w:r>
      <w:r w:rsidR="009D05DA" w:rsidRPr="009D05DA">
        <w:rPr>
          <w:rFonts w:ascii="Arial" w:hAnsi="Arial" w:cs="Arial"/>
          <w:color w:val="000000"/>
        </w:rPr>
        <w:t xml:space="preserve"> obejmującą tereny w obrębie Śliwnik i Małomice – Miasto.</w:t>
      </w:r>
    </w:p>
    <w:p w:rsidR="003F5994" w:rsidRPr="00F16FF9" w:rsidRDefault="00CC5509" w:rsidP="00EF5CFC">
      <w:pPr>
        <w:pStyle w:val="NormalnyWeb"/>
        <w:spacing w:before="0" w:after="0"/>
        <w:ind w:firstLine="708"/>
        <w:jc w:val="both"/>
        <w:rPr>
          <w:rFonts w:ascii="Arial" w:hAnsi="Arial" w:cs="Arial"/>
        </w:rPr>
      </w:pPr>
      <w:r w:rsidRPr="00F16FF9">
        <w:rPr>
          <w:rFonts w:ascii="Arial" w:hAnsi="Arial" w:cs="Arial"/>
          <w:color w:val="000000"/>
        </w:rPr>
        <w:t>Jednocześnie informuję, o możliwości zapoznania się z treścią dokumentu wraz z uzasadnieniem, o którym mowa w art. 42 pkt 2 ww. ustawy, oraz posumowaniem, o którym mowa w art. 55 ust. 3</w:t>
      </w:r>
      <w:r w:rsidR="008816C2" w:rsidRPr="00F16FF9">
        <w:rPr>
          <w:rFonts w:ascii="Arial" w:hAnsi="Arial" w:cs="Arial"/>
          <w:color w:val="000000"/>
        </w:rPr>
        <w:t>,</w:t>
      </w:r>
      <w:r w:rsidRPr="00F16FF9">
        <w:rPr>
          <w:rFonts w:ascii="Arial" w:hAnsi="Arial" w:cs="Arial"/>
          <w:color w:val="000000"/>
        </w:rPr>
        <w:t xml:space="preserve"> w siedzibie </w:t>
      </w:r>
      <w:r w:rsidR="00F16FF9" w:rsidRPr="00F16FF9">
        <w:rPr>
          <w:rFonts w:ascii="Arial" w:hAnsi="Arial" w:cs="Arial"/>
          <w:color w:val="000000"/>
          <w:shd w:val="clear" w:color="auto" w:fill="FFFFFF"/>
        </w:rPr>
        <w:t xml:space="preserve">Urzędu Miejskiego </w:t>
      </w:r>
      <w:r w:rsidR="00F16FF9" w:rsidRPr="00F16FF9">
        <w:rPr>
          <w:rFonts w:ascii="Arial" w:hAnsi="Arial" w:cs="Arial"/>
        </w:rPr>
        <w:t>w Małomicach, Plac Konstytucji 3 Maja 1, 67-320 Małomice w pok. nr 16, w godzinach pracy urzędu</w:t>
      </w:r>
      <w:r w:rsidRPr="00F16FF9">
        <w:rPr>
          <w:rFonts w:ascii="Arial" w:hAnsi="Arial" w:cs="Arial"/>
          <w:color w:val="000000"/>
        </w:rPr>
        <w:t>.</w:t>
      </w:r>
    </w:p>
    <w:p w:rsidR="003F5994" w:rsidRPr="00A1465B" w:rsidRDefault="003F5994">
      <w:pPr>
        <w:jc w:val="both"/>
        <w:rPr>
          <w:rFonts w:ascii="Arial" w:hAnsi="Arial" w:cs="Arial"/>
        </w:rPr>
      </w:pPr>
    </w:p>
    <w:p w:rsidR="003F5994" w:rsidRPr="00D9735A" w:rsidRDefault="003F5994">
      <w:pPr>
        <w:jc w:val="both"/>
        <w:rPr>
          <w:rFonts w:ascii="Arial" w:hAnsi="Arial" w:cs="Arial"/>
        </w:rPr>
      </w:pPr>
    </w:p>
    <w:p w:rsidR="00D9735A" w:rsidRDefault="00DA5154" w:rsidP="00DA51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Małomice, 30 sierpnia 2018 r.                                            </w:t>
      </w:r>
      <w:bookmarkStart w:id="0" w:name="_GoBack"/>
      <w:bookmarkEnd w:id="0"/>
      <w:r w:rsidR="00A1465B">
        <w:rPr>
          <w:rFonts w:ascii="Arial" w:hAnsi="Arial" w:cs="Arial"/>
          <w:bCs/>
        </w:rPr>
        <w:t xml:space="preserve">Burmistrz </w:t>
      </w:r>
      <w:r w:rsidR="00F16FF9">
        <w:rPr>
          <w:rFonts w:ascii="Arial" w:hAnsi="Arial" w:cs="Arial"/>
          <w:bCs/>
        </w:rPr>
        <w:t xml:space="preserve">Małomic </w:t>
      </w:r>
    </w:p>
    <w:p w:rsidR="00DF54B1" w:rsidRDefault="00DF54B1" w:rsidP="00DF54B1">
      <w:pPr>
        <w:ind w:left="4956" w:firstLine="708"/>
        <w:jc w:val="center"/>
        <w:rPr>
          <w:rFonts w:ascii="Arial" w:hAnsi="Arial" w:cs="Arial"/>
          <w:bCs/>
        </w:rPr>
      </w:pPr>
    </w:p>
    <w:p w:rsidR="00DF54B1" w:rsidRDefault="00DF54B1" w:rsidP="00DF54B1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                                 /-/ Małgorzata Janina Sendecka</w:t>
      </w:r>
    </w:p>
    <w:p w:rsidR="002C5BEA" w:rsidRDefault="002C5BEA" w:rsidP="00D9735A">
      <w:pPr>
        <w:jc w:val="right"/>
        <w:rPr>
          <w:rFonts w:ascii="Arial" w:hAnsi="Arial" w:cs="Arial"/>
          <w:bCs/>
        </w:rPr>
      </w:pPr>
    </w:p>
    <w:p w:rsidR="00EF5CFC" w:rsidRPr="00EF5CFC" w:rsidRDefault="00EF5CFC" w:rsidP="00EF5CFC">
      <w:pPr>
        <w:jc w:val="right"/>
        <w:rPr>
          <w:rFonts w:ascii="Arial" w:hAnsi="Arial" w:cs="Arial"/>
        </w:rPr>
      </w:pPr>
    </w:p>
    <w:p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:rsidR="003F5994" w:rsidRDefault="003F5994">
      <w:pPr>
        <w:jc w:val="right"/>
        <w:rPr>
          <w:rFonts w:ascii="Arial" w:hAnsi="Arial" w:cs="Arial"/>
          <w:b/>
          <w:color w:val="000000"/>
        </w:rPr>
      </w:pPr>
    </w:p>
    <w:p w:rsidR="003F5994" w:rsidRDefault="003F5994">
      <w:pPr>
        <w:rPr>
          <w:rFonts w:ascii="Arial" w:hAnsi="Arial" w:cs="Arial"/>
          <w:b/>
          <w:color w:val="000000"/>
        </w:rPr>
      </w:pPr>
    </w:p>
    <w:p w:rsidR="003F5994" w:rsidRDefault="003F5994">
      <w:pPr>
        <w:rPr>
          <w:rFonts w:ascii="Arial" w:hAnsi="Arial" w:cs="Arial"/>
          <w:b/>
          <w:color w:val="000000"/>
        </w:rPr>
      </w:pPr>
    </w:p>
    <w:p w:rsidR="00CC5509" w:rsidRDefault="00CC5509">
      <w:pPr>
        <w:jc w:val="both"/>
        <w:rPr>
          <w:rFonts w:ascii="Arial" w:hAnsi="Arial" w:cs="Arial"/>
        </w:rPr>
      </w:pPr>
    </w:p>
    <w:sectPr w:rsidR="00CC550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D5AC9"/>
    <w:multiLevelType w:val="hybridMultilevel"/>
    <w:tmpl w:val="6CEE6B08"/>
    <w:lvl w:ilvl="0" w:tplc="966AD45A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971"/>
    <w:rsid w:val="00251971"/>
    <w:rsid w:val="002C5BEA"/>
    <w:rsid w:val="002F12D7"/>
    <w:rsid w:val="00360FA6"/>
    <w:rsid w:val="003F5994"/>
    <w:rsid w:val="004B1A37"/>
    <w:rsid w:val="005522F4"/>
    <w:rsid w:val="005A6542"/>
    <w:rsid w:val="00713617"/>
    <w:rsid w:val="008816C2"/>
    <w:rsid w:val="009D05DA"/>
    <w:rsid w:val="009D4D8B"/>
    <w:rsid w:val="00A1465B"/>
    <w:rsid w:val="00A22B21"/>
    <w:rsid w:val="00B82A1C"/>
    <w:rsid w:val="00B843D4"/>
    <w:rsid w:val="00CC5509"/>
    <w:rsid w:val="00D06BE3"/>
    <w:rsid w:val="00D9735A"/>
    <w:rsid w:val="00DA5154"/>
    <w:rsid w:val="00DE2190"/>
    <w:rsid w:val="00DF54B1"/>
    <w:rsid w:val="00E27F1B"/>
    <w:rsid w:val="00EF5CFC"/>
    <w:rsid w:val="00F1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ormalny1">
    <w:name w:val="Normalny1"/>
    <w:basedOn w:val="Normalny"/>
    <w:pPr>
      <w:widowControl w:val="0"/>
      <w:autoSpaceDE w:val="0"/>
    </w:pPr>
    <w:rPr>
      <w:rFonts w:eastAsia="Lucida Sans Unicode"/>
      <w:sz w:val="20"/>
      <w:szCs w:val="20"/>
    </w:rPr>
  </w:style>
  <w:style w:type="paragraph" w:styleId="NormalnyWeb">
    <w:name w:val="Normal (Web)"/>
    <w:basedOn w:val="Normalny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ormalny1">
    <w:name w:val="Normalny1"/>
    <w:basedOn w:val="Normalny"/>
    <w:pPr>
      <w:widowControl w:val="0"/>
      <w:autoSpaceDE w:val="0"/>
    </w:pPr>
    <w:rPr>
      <w:rFonts w:eastAsia="Lucida Sans Unicode"/>
      <w:sz w:val="20"/>
      <w:szCs w:val="20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- art. 43</vt:lpstr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- art. 43</dc:title>
  <dc:subject>SL_002</dc:subject>
  <dc:creator>Paweł Niemiec</dc:creator>
  <cp:lastModifiedBy>UM</cp:lastModifiedBy>
  <cp:revision>3</cp:revision>
  <cp:lastPrinted>2017-12-08T10:51:00Z</cp:lastPrinted>
  <dcterms:created xsi:type="dcterms:W3CDTF">2018-08-30T12:05:00Z</dcterms:created>
  <dcterms:modified xsi:type="dcterms:W3CDTF">2018-08-30T12:43:00Z</dcterms:modified>
</cp:coreProperties>
</file>